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0B67E" w14:textId="15AF075B" w:rsidR="00FD6322" w:rsidRDefault="00E4366C">
      <w:pPr>
        <w:pBdr>
          <w:bottom w:val="single" w:sz="4" w:space="1" w:color="000000"/>
        </w:pBdr>
        <w:shd w:val="clear" w:color="auto" w:fill="FFFFFF"/>
        <w:spacing w:after="0" w:line="240" w:lineRule="auto"/>
        <w:jc w:val="center"/>
        <w:rPr>
          <w:b/>
          <w:bCs/>
        </w:rPr>
      </w:pPr>
      <w:r>
        <w:rPr>
          <w:b/>
          <w:bCs/>
        </w:rPr>
        <w:t>CITY COUNCIL</w:t>
      </w:r>
      <w:r>
        <w:rPr>
          <w:noProof/>
        </w:rPr>
        <w:drawing>
          <wp:anchor distT="0" distB="0" distL="114300" distR="114300" simplePos="0" relativeHeight="251658240" behindDoc="0" locked="0" layoutInCell="1" hidden="0" allowOverlap="1" wp14:anchorId="6E16104A" wp14:editId="5F7BE8F5">
            <wp:simplePos x="0" y="0"/>
            <wp:positionH relativeFrom="column">
              <wp:posOffset>361782</wp:posOffset>
            </wp:positionH>
            <wp:positionV relativeFrom="paragraph">
              <wp:posOffset>-3809</wp:posOffset>
            </wp:positionV>
            <wp:extent cx="818985" cy="818985"/>
            <wp:effectExtent l="0" t="0" r="0" b="0"/>
            <wp:wrapNone/>
            <wp:docPr id="2973123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18985" cy="818985"/>
                    </a:xfrm>
                    <a:prstGeom prst="rect">
                      <a:avLst/>
                    </a:prstGeom>
                    <a:ln/>
                  </pic:spPr>
                </pic:pic>
              </a:graphicData>
            </a:graphic>
          </wp:anchor>
        </w:drawing>
      </w:r>
    </w:p>
    <w:p w14:paraId="1AF255C1" w14:textId="65F432A7" w:rsidR="00B22994" w:rsidRDefault="00E4366C">
      <w:pPr>
        <w:pBdr>
          <w:bottom w:val="single" w:sz="4" w:space="1" w:color="000000"/>
        </w:pBdr>
        <w:shd w:val="clear" w:color="auto" w:fill="FFFFFF"/>
        <w:spacing w:after="0" w:line="240" w:lineRule="auto"/>
        <w:jc w:val="center"/>
        <w:rPr>
          <w:b/>
          <w:bCs/>
        </w:rPr>
      </w:pPr>
      <w:r>
        <w:rPr>
          <w:b/>
          <w:bCs/>
        </w:rPr>
        <w:t xml:space="preserve">REGULAR MEETING </w:t>
      </w:r>
      <w:r w:rsidR="00B22994">
        <w:rPr>
          <w:b/>
          <w:bCs/>
        </w:rPr>
        <w:t>MINUTES</w:t>
      </w:r>
    </w:p>
    <w:p w14:paraId="51C4FF39" w14:textId="4C84BA77" w:rsidR="00FD6322" w:rsidRDefault="233124EA" w:rsidP="233124EA">
      <w:pPr>
        <w:pBdr>
          <w:bottom w:val="single" w:sz="4" w:space="1" w:color="000000"/>
        </w:pBdr>
        <w:shd w:val="clear" w:color="auto" w:fill="FFFFFF" w:themeFill="background1"/>
        <w:spacing w:after="0" w:line="240" w:lineRule="auto"/>
        <w:jc w:val="center"/>
      </w:pPr>
      <w:r w:rsidRPr="233124EA">
        <w:rPr>
          <w:lang w:val="en-US"/>
        </w:rPr>
        <w:t>July 13, 2026 AT 6:30 PM</w:t>
      </w:r>
    </w:p>
    <w:p w14:paraId="0D801ABB" w14:textId="77777777" w:rsidR="00FD6322" w:rsidRDefault="00E4366C">
      <w:pPr>
        <w:pBdr>
          <w:bottom w:val="single" w:sz="4" w:space="1" w:color="000000"/>
        </w:pBdr>
        <w:shd w:val="clear" w:color="auto" w:fill="FFFFFF"/>
        <w:spacing w:after="0" w:line="240" w:lineRule="auto"/>
        <w:jc w:val="center"/>
      </w:pPr>
      <w:r>
        <w:t>FINLAYSON CITY HALL</w:t>
      </w:r>
    </w:p>
    <w:p w14:paraId="068E366D" w14:textId="77777777" w:rsidR="00FD6322" w:rsidRDefault="00FD6322">
      <w:pPr>
        <w:pBdr>
          <w:bottom w:val="single" w:sz="4" w:space="1" w:color="000000"/>
        </w:pBdr>
        <w:shd w:val="clear" w:color="auto" w:fill="FFFFFF"/>
        <w:spacing w:after="0" w:line="240" w:lineRule="auto"/>
        <w:jc w:val="center"/>
      </w:pPr>
    </w:p>
    <w:p w14:paraId="18CAB9CF" w14:textId="77777777" w:rsidR="00FD6322" w:rsidRDefault="00FD6322">
      <w:pPr>
        <w:pBdr>
          <w:top w:val="nil"/>
          <w:left w:val="nil"/>
          <w:bottom w:val="nil"/>
          <w:right w:val="nil"/>
          <w:between w:val="nil"/>
        </w:pBdr>
        <w:shd w:val="clear" w:color="auto" w:fill="FFFFFF"/>
        <w:spacing w:after="0" w:line="240" w:lineRule="auto"/>
        <w:ind w:left="720"/>
        <w:rPr>
          <w:color w:val="000000"/>
        </w:rPr>
      </w:pPr>
    </w:p>
    <w:p w14:paraId="3446F53E" w14:textId="197B0DBD" w:rsidR="00FD6322" w:rsidRDefault="233124EA" w:rsidP="233124EA">
      <w:pPr>
        <w:numPr>
          <w:ilvl w:val="0"/>
          <w:numId w:val="18"/>
        </w:numPr>
        <w:pBdr>
          <w:top w:val="nil"/>
          <w:left w:val="nil"/>
          <w:bottom w:val="nil"/>
          <w:right w:val="nil"/>
          <w:between w:val="nil"/>
        </w:pBdr>
        <w:shd w:val="clear" w:color="auto" w:fill="FFFFFF" w:themeFill="background1"/>
        <w:spacing w:after="0" w:line="240" w:lineRule="auto"/>
        <w:rPr>
          <w:color w:val="000000"/>
          <w:lang w:val="en-US"/>
        </w:rPr>
      </w:pPr>
      <w:r w:rsidRPr="233124EA">
        <w:rPr>
          <w:b/>
          <w:bCs/>
          <w:color w:val="000000" w:themeColor="text1"/>
          <w:lang w:val="en-US"/>
        </w:rPr>
        <w:t>CALL TO ORDER</w:t>
      </w:r>
      <w:r w:rsidRPr="233124EA">
        <w:rPr>
          <w:color w:val="000000" w:themeColor="text1"/>
          <w:lang w:val="en-US"/>
        </w:rPr>
        <w:t xml:space="preserve"> - Pledge of Allegiance.  Meeting called to order at 6:30 p.m. </w:t>
      </w:r>
    </w:p>
    <w:p w14:paraId="213B2A76" w14:textId="5DA0600F" w:rsidR="00FD6322" w:rsidRPr="00AE29C7" w:rsidRDefault="233124EA" w:rsidP="233124EA">
      <w:pPr>
        <w:numPr>
          <w:ilvl w:val="0"/>
          <w:numId w:val="18"/>
        </w:numPr>
        <w:pBdr>
          <w:top w:val="nil"/>
          <w:left w:val="nil"/>
          <w:bottom w:val="nil"/>
          <w:right w:val="nil"/>
          <w:between w:val="nil"/>
        </w:pBdr>
        <w:shd w:val="clear" w:color="auto" w:fill="FFFFFF" w:themeFill="background1"/>
        <w:spacing w:after="0" w:line="240" w:lineRule="auto"/>
        <w:rPr>
          <w:color w:val="000000"/>
          <w:lang w:val="en-US"/>
        </w:rPr>
      </w:pPr>
      <w:r w:rsidRPr="233124EA">
        <w:rPr>
          <w:b/>
          <w:bCs/>
          <w:color w:val="000000" w:themeColor="text1"/>
          <w:lang w:val="en-US"/>
        </w:rPr>
        <w:t xml:space="preserve">ROLL CALL – </w:t>
      </w:r>
      <w:r w:rsidRPr="233124EA">
        <w:rPr>
          <w:color w:val="000000" w:themeColor="text1"/>
          <w:lang w:val="en-US"/>
        </w:rPr>
        <w:t xml:space="preserve">All City Council members present.  See check-in sheet for other attendees.  </w:t>
      </w:r>
    </w:p>
    <w:p w14:paraId="75D8A9A9" w14:textId="77777777" w:rsidR="00FD6322" w:rsidRDefault="00E4366C">
      <w:pPr>
        <w:numPr>
          <w:ilvl w:val="0"/>
          <w:numId w:val="18"/>
        </w:numPr>
        <w:pBdr>
          <w:top w:val="nil"/>
          <w:left w:val="nil"/>
          <w:bottom w:val="nil"/>
          <w:right w:val="nil"/>
          <w:between w:val="nil"/>
        </w:pBdr>
        <w:shd w:val="clear" w:color="auto" w:fill="FFFFFF"/>
        <w:spacing w:after="0" w:line="240" w:lineRule="auto"/>
        <w:rPr>
          <w:color w:val="000000"/>
        </w:rPr>
      </w:pPr>
      <w:r>
        <w:rPr>
          <w:b/>
          <w:bCs/>
          <w:color w:val="000000"/>
        </w:rPr>
        <w:t>APPROVAL OF MINUTES</w:t>
      </w:r>
      <w:r>
        <w:rPr>
          <w:color w:val="000000"/>
        </w:rPr>
        <w:t xml:space="preserve"> </w:t>
      </w:r>
    </w:p>
    <w:p w14:paraId="13F1AC76" w14:textId="16CB674A" w:rsidR="00FD6322" w:rsidRDefault="233124EA" w:rsidP="233124EA">
      <w:pPr>
        <w:numPr>
          <w:ilvl w:val="0"/>
          <w:numId w:val="19"/>
        </w:numPr>
        <w:pBdr>
          <w:top w:val="nil"/>
          <w:left w:val="nil"/>
          <w:bottom w:val="nil"/>
          <w:right w:val="nil"/>
          <w:between w:val="nil"/>
        </w:pBdr>
        <w:shd w:val="clear" w:color="auto" w:fill="FFFFFF" w:themeFill="background1"/>
        <w:spacing w:after="0" w:line="240" w:lineRule="auto"/>
        <w:rPr>
          <w:color w:val="000000"/>
          <w:lang w:val="en-US"/>
        </w:rPr>
      </w:pPr>
      <w:r w:rsidRPr="233124EA">
        <w:rPr>
          <w:lang w:val="en-US"/>
        </w:rPr>
        <w:t>June 8, 2026 Regular M</w:t>
      </w:r>
      <w:r w:rsidRPr="233124EA">
        <w:rPr>
          <w:color w:val="000000" w:themeColor="text1"/>
          <w:lang w:val="en-US"/>
        </w:rPr>
        <w:t xml:space="preserve">eeting – Motion by Morgan.  Second by Schaefer.  Motion carried. </w:t>
      </w:r>
    </w:p>
    <w:p w14:paraId="5D44A115" w14:textId="77777777" w:rsidR="008032DE" w:rsidRPr="008032DE" w:rsidRDefault="00E4366C">
      <w:pPr>
        <w:numPr>
          <w:ilvl w:val="0"/>
          <w:numId w:val="18"/>
        </w:numPr>
        <w:pBdr>
          <w:top w:val="nil"/>
          <w:left w:val="nil"/>
          <w:bottom w:val="nil"/>
          <w:right w:val="nil"/>
          <w:between w:val="nil"/>
        </w:pBdr>
        <w:shd w:val="clear" w:color="auto" w:fill="FFFFFF"/>
        <w:spacing w:after="0" w:line="240" w:lineRule="auto"/>
        <w:rPr>
          <w:color w:val="000000"/>
        </w:rPr>
      </w:pPr>
      <w:r>
        <w:rPr>
          <w:b/>
          <w:bCs/>
          <w:color w:val="000000"/>
        </w:rPr>
        <w:t>PUBLIC FORUM &amp; CORRESPONDENCE</w:t>
      </w:r>
    </w:p>
    <w:p w14:paraId="491AD07C" w14:textId="0C62ED48" w:rsidR="00E41087" w:rsidRPr="00AE29C7" w:rsidRDefault="233124EA" w:rsidP="233124EA">
      <w:pPr>
        <w:numPr>
          <w:ilvl w:val="1"/>
          <w:numId w:val="18"/>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 xml:space="preserve">Dennis Liebelt – asked to reject the movement of the P &amp; Z to Pine County.  He stated to date we haven’t had a true public meeting regarding this decision.  No one of the public was able to speak to the workshop and didn’t feel we heard the community.  He expressed the importance of the government process; feels it may have been ignored and impacts our city comprehensive plan.  He commented that before a decision is made that at least one public meeting must occur. Zoning is the most powerful tool that the city has.  Instead of walking away from zoning and moving to Pine County, he recommended that we get this community involved.  He also asked to keep local control using public comment and administrative processes.  </w:t>
      </w:r>
    </w:p>
    <w:p w14:paraId="3971EC48" w14:textId="68852252" w:rsidR="00FD6322" w:rsidRPr="00AE29C7" w:rsidRDefault="233124EA" w:rsidP="233124EA">
      <w:pPr>
        <w:numPr>
          <w:ilvl w:val="1"/>
          <w:numId w:val="18"/>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 xml:space="preserve">Email from Deb Trent regarding planning and zoning was received at 3:30 pm and not all Council members had a chance to look at it.  The bylaw states that any </w:t>
      </w:r>
      <w:r w:rsidR="00D2484B" w:rsidRPr="233124EA">
        <w:rPr>
          <w:color w:val="000000" w:themeColor="text1"/>
          <w:lang w:val="en-US"/>
        </w:rPr>
        <w:t>comments considered</w:t>
      </w:r>
      <w:r w:rsidRPr="233124EA">
        <w:rPr>
          <w:color w:val="000000" w:themeColor="text1"/>
          <w:lang w:val="en-US"/>
        </w:rPr>
        <w:t xml:space="preserve"> will be discussed if received within 3 days of the meeting.  A copy was provided to all Council members but not read or discussed.  </w:t>
      </w:r>
    </w:p>
    <w:p w14:paraId="2B4F4837" w14:textId="77777777" w:rsidR="00D2484B" w:rsidRPr="00D2484B" w:rsidRDefault="233124EA" w:rsidP="233124EA">
      <w:pPr>
        <w:numPr>
          <w:ilvl w:val="0"/>
          <w:numId w:val="18"/>
        </w:numPr>
        <w:pBdr>
          <w:top w:val="nil"/>
          <w:left w:val="nil"/>
          <w:bottom w:val="nil"/>
          <w:right w:val="nil"/>
          <w:between w:val="nil"/>
        </w:pBdr>
        <w:shd w:val="clear" w:color="auto" w:fill="FFFFFF" w:themeFill="background1"/>
        <w:spacing w:after="0" w:line="240" w:lineRule="auto"/>
        <w:rPr>
          <w:lang w:val="en-US"/>
        </w:rPr>
      </w:pPr>
      <w:r w:rsidRPr="233124EA">
        <w:rPr>
          <w:b/>
          <w:bCs/>
          <w:color w:val="000000" w:themeColor="text1"/>
          <w:lang w:val="en-US"/>
        </w:rPr>
        <w:t>APPROVAL OF AGENDA</w:t>
      </w:r>
      <w:r w:rsidRPr="233124EA">
        <w:rPr>
          <w:color w:val="000000" w:themeColor="text1"/>
          <w:lang w:val="en-US"/>
        </w:rPr>
        <w:t xml:space="preserve"> – Additions / Deletions / Changes</w:t>
      </w:r>
      <w:r w:rsidRPr="233124EA">
        <w:rPr>
          <w:color w:val="FF0000"/>
          <w:lang w:val="en-US"/>
        </w:rPr>
        <w:t xml:space="preserve"> </w:t>
      </w:r>
    </w:p>
    <w:p w14:paraId="51674B91" w14:textId="77777777" w:rsidR="00D2484B" w:rsidRDefault="00D2484B" w:rsidP="00D2484B">
      <w:pPr>
        <w:numPr>
          <w:ilvl w:val="1"/>
          <w:numId w:val="18"/>
        </w:numPr>
        <w:pBdr>
          <w:top w:val="nil"/>
          <w:left w:val="nil"/>
          <w:bottom w:val="nil"/>
          <w:right w:val="nil"/>
          <w:between w:val="nil"/>
        </w:pBdr>
        <w:shd w:val="clear" w:color="auto" w:fill="FFFFFF" w:themeFill="background1"/>
        <w:spacing w:after="0" w:line="240" w:lineRule="auto"/>
        <w:rPr>
          <w:lang w:val="en-US"/>
        </w:rPr>
      </w:pPr>
      <w:r>
        <w:rPr>
          <w:b/>
          <w:bCs/>
          <w:color w:val="000000" w:themeColor="text1"/>
          <w:lang w:val="en-US"/>
        </w:rPr>
        <w:t>A</w:t>
      </w:r>
      <w:r w:rsidR="233124EA" w:rsidRPr="00D2484B">
        <w:rPr>
          <w:lang w:val="en-US"/>
        </w:rPr>
        <w:t>dd “accept financial reports” under consent agenda</w:t>
      </w:r>
    </w:p>
    <w:p w14:paraId="2A6990F0" w14:textId="77777777" w:rsidR="00D2484B" w:rsidRDefault="00D2484B" w:rsidP="00D2484B">
      <w:pPr>
        <w:numPr>
          <w:ilvl w:val="1"/>
          <w:numId w:val="18"/>
        </w:numPr>
        <w:pBdr>
          <w:top w:val="nil"/>
          <w:left w:val="nil"/>
          <w:bottom w:val="nil"/>
          <w:right w:val="nil"/>
          <w:between w:val="nil"/>
        </w:pBdr>
        <w:shd w:val="clear" w:color="auto" w:fill="FFFFFF" w:themeFill="background1"/>
        <w:spacing w:after="0" w:line="240" w:lineRule="auto"/>
        <w:rPr>
          <w:lang w:val="en-US"/>
        </w:rPr>
      </w:pPr>
      <w:r>
        <w:rPr>
          <w:b/>
          <w:bCs/>
          <w:color w:val="000000" w:themeColor="text1"/>
          <w:lang w:val="en-US"/>
        </w:rPr>
        <w:t>A</w:t>
      </w:r>
      <w:r w:rsidR="233124EA" w:rsidRPr="00D2484B">
        <w:rPr>
          <w:lang w:val="en-US"/>
        </w:rPr>
        <w:t>dd MSOSC membership under New Bus</w:t>
      </w:r>
      <w:r>
        <w:rPr>
          <w:lang w:val="en-US"/>
        </w:rPr>
        <w:t>iness</w:t>
      </w:r>
      <w:r w:rsidR="233124EA" w:rsidRPr="00D2484B">
        <w:rPr>
          <w:lang w:val="en-US"/>
        </w:rPr>
        <w:t xml:space="preserve">.  </w:t>
      </w:r>
    </w:p>
    <w:p w14:paraId="663B8423" w14:textId="77777777" w:rsidR="00D2484B" w:rsidRDefault="233124EA" w:rsidP="00D2484B">
      <w:pPr>
        <w:numPr>
          <w:ilvl w:val="1"/>
          <w:numId w:val="18"/>
        </w:numPr>
        <w:pBdr>
          <w:top w:val="nil"/>
          <w:left w:val="nil"/>
          <w:bottom w:val="nil"/>
          <w:right w:val="nil"/>
          <w:between w:val="nil"/>
        </w:pBdr>
        <w:shd w:val="clear" w:color="auto" w:fill="FFFFFF" w:themeFill="background1"/>
        <w:spacing w:after="0" w:line="240" w:lineRule="auto"/>
        <w:rPr>
          <w:lang w:val="en-US"/>
        </w:rPr>
      </w:pPr>
      <w:r w:rsidRPr="00D2484B">
        <w:rPr>
          <w:lang w:val="en-US"/>
        </w:rPr>
        <w:t>Move P</w:t>
      </w:r>
      <w:r w:rsidR="00D2484B">
        <w:rPr>
          <w:lang w:val="en-US"/>
        </w:rPr>
        <w:t>ine County</w:t>
      </w:r>
      <w:r w:rsidRPr="00D2484B">
        <w:rPr>
          <w:lang w:val="en-US"/>
        </w:rPr>
        <w:t xml:space="preserve"> P</w:t>
      </w:r>
      <w:r w:rsidR="00D2484B">
        <w:rPr>
          <w:lang w:val="en-US"/>
        </w:rPr>
        <w:t>lanning and Zoning to Old Business</w:t>
      </w:r>
      <w:r w:rsidRPr="00D2484B">
        <w:rPr>
          <w:lang w:val="en-US"/>
        </w:rPr>
        <w:t xml:space="preserve">.  </w:t>
      </w:r>
    </w:p>
    <w:p w14:paraId="62824F96" w14:textId="5EB6BBCB" w:rsidR="00FD6322" w:rsidRPr="00D2484B" w:rsidRDefault="233124EA" w:rsidP="00D2484B">
      <w:pPr>
        <w:numPr>
          <w:ilvl w:val="1"/>
          <w:numId w:val="18"/>
        </w:numPr>
        <w:pBdr>
          <w:top w:val="nil"/>
          <w:left w:val="nil"/>
          <w:bottom w:val="nil"/>
          <w:right w:val="nil"/>
          <w:between w:val="nil"/>
        </w:pBdr>
        <w:shd w:val="clear" w:color="auto" w:fill="FFFFFF" w:themeFill="background1"/>
        <w:spacing w:after="0" w:line="240" w:lineRule="auto"/>
        <w:rPr>
          <w:lang w:val="en-US"/>
        </w:rPr>
      </w:pPr>
      <w:r w:rsidRPr="00D2484B">
        <w:rPr>
          <w:lang w:val="en-US"/>
        </w:rPr>
        <w:t xml:space="preserve">Cancel Ragnar under </w:t>
      </w:r>
      <w:r w:rsidR="00D2484B" w:rsidRPr="00D2484B">
        <w:rPr>
          <w:lang w:val="en-US"/>
        </w:rPr>
        <w:t>Corresp</w:t>
      </w:r>
      <w:r w:rsidR="00D2484B">
        <w:rPr>
          <w:lang w:val="en-US"/>
        </w:rPr>
        <w:t>ondence</w:t>
      </w:r>
      <w:r w:rsidRPr="00D2484B">
        <w:rPr>
          <w:lang w:val="en-US"/>
        </w:rPr>
        <w:t>.  Approve PC P</w:t>
      </w:r>
      <w:r w:rsidR="00D2484B">
        <w:rPr>
          <w:lang w:val="en-US"/>
        </w:rPr>
        <w:t>Z</w:t>
      </w:r>
      <w:r w:rsidRPr="00D2484B">
        <w:rPr>
          <w:lang w:val="en-US"/>
        </w:rPr>
        <w:t xml:space="preserve"> to OB </w:t>
      </w:r>
      <w:r w:rsidR="00D2484B">
        <w:rPr>
          <w:lang w:val="en-US"/>
        </w:rPr>
        <w:t>F</w:t>
      </w:r>
      <w:r w:rsidRPr="00D2484B">
        <w:rPr>
          <w:lang w:val="en-US"/>
        </w:rPr>
        <w:t>laws/Oetterer, approve p</w:t>
      </w:r>
      <w:r w:rsidR="00D2484B">
        <w:rPr>
          <w:lang w:val="en-US"/>
        </w:rPr>
        <w:t>ay</w:t>
      </w:r>
      <w:r w:rsidRPr="00D2484B">
        <w:rPr>
          <w:lang w:val="en-US"/>
        </w:rPr>
        <w:t>m</w:t>
      </w:r>
      <w:r w:rsidR="00D2484B">
        <w:rPr>
          <w:lang w:val="en-US"/>
        </w:rPr>
        <w:t>en</w:t>
      </w:r>
      <w:r w:rsidRPr="00D2484B">
        <w:rPr>
          <w:lang w:val="en-US"/>
        </w:rPr>
        <w:t xml:space="preserve">ts Shaefer/Oetterer </w:t>
      </w:r>
      <w:r w:rsidR="00D2484B" w:rsidRPr="00D2484B">
        <w:rPr>
          <w:lang w:val="en-US"/>
        </w:rPr>
        <w:t>AIF approve</w:t>
      </w:r>
      <w:r w:rsidRPr="00D2484B">
        <w:rPr>
          <w:lang w:val="en-US"/>
        </w:rPr>
        <w:t xml:space="preserve"> Amazon Morgan/Oetterer, </w:t>
      </w:r>
    </w:p>
    <w:p w14:paraId="3C3407A2" w14:textId="77777777" w:rsidR="00FD6322" w:rsidRPr="00D2484B" w:rsidRDefault="00E4366C">
      <w:pPr>
        <w:numPr>
          <w:ilvl w:val="0"/>
          <w:numId w:val="18"/>
        </w:numPr>
        <w:pBdr>
          <w:top w:val="nil"/>
          <w:left w:val="nil"/>
          <w:bottom w:val="nil"/>
          <w:right w:val="nil"/>
          <w:between w:val="nil"/>
        </w:pBdr>
        <w:shd w:val="clear" w:color="auto" w:fill="FFFFFF"/>
        <w:spacing w:after="0" w:line="240" w:lineRule="auto"/>
      </w:pPr>
      <w:r w:rsidRPr="00D2484B">
        <w:rPr>
          <w:b/>
          <w:bCs/>
        </w:rPr>
        <w:t>CONSENT AGENDA</w:t>
      </w:r>
    </w:p>
    <w:p w14:paraId="33159909" w14:textId="100C2BD4" w:rsidR="00FD6322" w:rsidRPr="00D2484B" w:rsidRDefault="233124EA" w:rsidP="233124EA">
      <w:pPr>
        <w:numPr>
          <w:ilvl w:val="0"/>
          <w:numId w:val="20"/>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Approval of Payments – June</w:t>
      </w:r>
      <w:r w:rsidRPr="233124EA">
        <w:rPr>
          <w:lang w:val="en-US"/>
        </w:rPr>
        <w:t xml:space="preserve">, </w:t>
      </w:r>
      <w:r w:rsidRPr="233124EA">
        <w:rPr>
          <w:color w:val="000000" w:themeColor="text1"/>
          <w:lang w:val="en-US"/>
        </w:rPr>
        <w:t xml:space="preserve">2026 </w:t>
      </w:r>
    </w:p>
    <w:p w14:paraId="1E4F402D" w14:textId="43B0AF54" w:rsidR="00D2484B" w:rsidRDefault="00D2484B" w:rsidP="00D2484B">
      <w:pPr>
        <w:numPr>
          <w:ilvl w:val="1"/>
          <w:numId w:val="20"/>
        </w:numPr>
        <w:pBdr>
          <w:top w:val="nil"/>
          <w:left w:val="nil"/>
          <w:bottom w:val="nil"/>
          <w:right w:val="nil"/>
          <w:between w:val="nil"/>
        </w:pBdr>
        <w:shd w:val="clear" w:color="auto" w:fill="FFFFFF" w:themeFill="background1"/>
        <w:spacing w:after="0" w:line="240" w:lineRule="auto"/>
        <w:rPr>
          <w:color w:val="000000"/>
          <w:lang w:val="en-US"/>
        </w:rPr>
      </w:pPr>
      <w:r>
        <w:rPr>
          <w:color w:val="000000" w:themeColor="text1"/>
          <w:lang w:val="en-US"/>
        </w:rPr>
        <w:t xml:space="preserve">Accept Financial Reports.  Motioned by Schaefer.  Second by Kriesel.  Motion Carried.  </w:t>
      </w:r>
    </w:p>
    <w:p w14:paraId="6044B9B5" w14:textId="569C54B9" w:rsidR="009F3A99" w:rsidRDefault="233124EA" w:rsidP="233124EA">
      <w:pPr>
        <w:numPr>
          <w:ilvl w:val="1"/>
          <w:numId w:val="20"/>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Amazon Order Itemization, Motion by Morgan.  Second by Oetterer.  Motion Carried.</w:t>
      </w:r>
    </w:p>
    <w:p w14:paraId="46B11ABC" w14:textId="10930C3B" w:rsidR="009F3A99" w:rsidRDefault="233124EA" w:rsidP="233124EA">
      <w:pPr>
        <w:numPr>
          <w:ilvl w:val="1"/>
          <w:numId w:val="20"/>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June Bill Itemization, Motioned by Schaefer. Second by Oetterer. Motion Carried</w:t>
      </w:r>
    </w:p>
    <w:p w14:paraId="6D81707E" w14:textId="7CB0D787" w:rsidR="00624127" w:rsidRPr="00F96B10" w:rsidRDefault="233124EA" w:rsidP="233124EA">
      <w:pPr>
        <w:numPr>
          <w:ilvl w:val="1"/>
          <w:numId w:val="20"/>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 xml:space="preserve">Accept Monthly Financials.  Motioned by Schaefer, Second by Morgan. Motion Carried.  </w:t>
      </w:r>
    </w:p>
    <w:p w14:paraId="21FC6C8C" w14:textId="77777777" w:rsidR="009F3A99" w:rsidRDefault="009F3A99" w:rsidP="009F3A99">
      <w:pPr>
        <w:numPr>
          <w:ilvl w:val="0"/>
          <w:numId w:val="18"/>
        </w:numPr>
        <w:pBdr>
          <w:top w:val="nil"/>
          <w:left w:val="nil"/>
          <w:bottom w:val="nil"/>
          <w:right w:val="nil"/>
          <w:between w:val="nil"/>
        </w:pBdr>
        <w:shd w:val="clear" w:color="auto" w:fill="FFFFFF"/>
        <w:spacing w:after="0" w:line="240" w:lineRule="auto"/>
        <w:rPr>
          <w:color w:val="000000"/>
        </w:rPr>
      </w:pPr>
      <w:r>
        <w:rPr>
          <w:b/>
          <w:bCs/>
          <w:color w:val="000000"/>
        </w:rPr>
        <w:t>STAFF REPORTS</w:t>
      </w:r>
    </w:p>
    <w:p w14:paraId="6BDD0801" w14:textId="7CED8800" w:rsidR="009F3A99" w:rsidRDefault="009F3A99" w:rsidP="009F3A99">
      <w:pPr>
        <w:numPr>
          <w:ilvl w:val="1"/>
          <w:numId w:val="18"/>
        </w:numPr>
        <w:pBdr>
          <w:top w:val="nil"/>
          <w:left w:val="nil"/>
          <w:bottom w:val="nil"/>
          <w:right w:val="nil"/>
          <w:between w:val="nil"/>
        </w:pBdr>
        <w:shd w:val="clear" w:color="auto" w:fill="FFFFFF"/>
        <w:spacing w:after="0" w:line="240" w:lineRule="auto"/>
        <w:rPr>
          <w:color w:val="000000"/>
        </w:rPr>
      </w:pPr>
      <w:r>
        <w:rPr>
          <w:color w:val="000000"/>
        </w:rPr>
        <w:t xml:space="preserve">Water &amp; Sewer Contractor </w:t>
      </w:r>
      <w:r w:rsidR="00AE29C7">
        <w:rPr>
          <w:color w:val="000000"/>
        </w:rPr>
        <w:t>–</w:t>
      </w:r>
      <w:r>
        <w:rPr>
          <w:color w:val="000000"/>
        </w:rPr>
        <w:t xml:space="preserve"> </w:t>
      </w:r>
      <w:r w:rsidR="00AE29C7">
        <w:rPr>
          <w:color w:val="000000"/>
        </w:rPr>
        <w:t>Tracey presented in the absence of John Mikrot</w:t>
      </w:r>
      <w:r>
        <w:rPr>
          <w:color w:val="000000"/>
        </w:rPr>
        <w:t xml:space="preserve"> </w:t>
      </w:r>
    </w:p>
    <w:p w14:paraId="4DEAE7A6" w14:textId="00C6AF8B" w:rsidR="00AE29C7" w:rsidRDefault="233124EA" w:rsidP="233124EA">
      <w:pPr>
        <w:numPr>
          <w:ilvl w:val="2"/>
          <w:numId w:val="18"/>
        </w:numPr>
        <w:pBdr>
          <w:top w:val="nil"/>
          <w:left w:val="nil"/>
          <w:bottom w:val="nil"/>
          <w:right w:val="nil"/>
          <w:between w:val="nil"/>
        </w:pBdr>
        <w:shd w:val="clear" w:color="auto" w:fill="FFFFFF" w:themeFill="background1"/>
        <w:spacing w:after="0" w:line="240" w:lineRule="auto"/>
        <w:rPr>
          <w:color w:val="000000"/>
          <w:lang w:val="en-US"/>
        </w:rPr>
      </w:pPr>
      <w:r w:rsidRPr="00D2484B">
        <w:rPr>
          <w:lang w:val="en-US"/>
        </w:rPr>
        <w:t xml:space="preserve">Sewage backup and Water Line Cap near Creamery– Would like this to be considered to mitigate. Better to be proactive.  Approx. Cost $2,000.  </w:t>
      </w:r>
      <w:r w:rsidRPr="233124EA">
        <w:rPr>
          <w:color w:val="000000" w:themeColor="text1"/>
          <w:lang w:val="en-US"/>
        </w:rPr>
        <w:t>Motion to approve by Schaefer.  Second by Flaws.  Motion carried.  S</w:t>
      </w:r>
    </w:p>
    <w:p w14:paraId="1158948C" w14:textId="46566471" w:rsidR="00AE29C7" w:rsidRDefault="233124EA" w:rsidP="233124EA">
      <w:pPr>
        <w:numPr>
          <w:ilvl w:val="2"/>
          <w:numId w:val="18"/>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Midwest Pump and Nelson Sanitation serviced the lift statement.  Due again in 2028.</w:t>
      </w:r>
    </w:p>
    <w:p w14:paraId="0CE7BE77" w14:textId="709A510B" w:rsidR="00ED272E" w:rsidRDefault="233124EA" w:rsidP="233124EA">
      <w:pPr>
        <w:numPr>
          <w:ilvl w:val="2"/>
          <w:numId w:val="18"/>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 xml:space="preserve">Mikrot jetted 1/3 of the city’s sanitary sewer lines.  Everything looks good.  He also mowed the sewer ponds and will work with Randy to get the cattails and brush sprayed.    </w:t>
      </w:r>
    </w:p>
    <w:p w14:paraId="4F84CF51" w14:textId="66D27564" w:rsidR="009F3A99" w:rsidRDefault="009F3A99" w:rsidP="009F3A99">
      <w:pPr>
        <w:numPr>
          <w:ilvl w:val="1"/>
          <w:numId w:val="18"/>
        </w:numPr>
        <w:pBdr>
          <w:top w:val="nil"/>
          <w:left w:val="nil"/>
          <w:bottom w:val="nil"/>
          <w:right w:val="nil"/>
          <w:between w:val="nil"/>
        </w:pBdr>
        <w:shd w:val="clear" w:color="auto" w:fill="FFFFFF"/>
        <w:spacing w:after="0" w:line="240" w:lineRule="auto"/>
        <w:rPr>
          <w:color w:val="000000"/>
        </w:rPr>
      </w:pPr>
      <w:r>
        <w:rPr>
          <w:color w:val="000000"/>
        </w:rPr>
        <w:t>City Maintenance – Randy Millner</w:t>
      </w:r>
      <w:r w:rsidR="00BA04C3">
        <w:rPr>
          <w:color w:val="000000"/>
        </w:rPr>
        <w:t xml:space="preserve"> – nothing to report.</w:t>
      </w:r>
    </w:p>
    <w:p w14:paraId="351232D0" w14:textId="6AB7E157" w:rsidR="009F3A99" w:rsidRDefault="233124EA" w:rsidP="233124EA">
      <w:pPr>
        <w:numPr>
          <w:ilvl w:val="1"/>
          <w:numId w:val="18"/>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Bar Manager – Joe Luedtke – As of the end of June, the bar’s profit was approximately a positive $83,000.  The 4</w:t>
      </w:r>
      <w:r w:rsidRPr="233124EA">
        <w:rPr>
          <w:color w:val="000000" w:themeColor="text1"/>
          <w:vertAlign w:val="superscript"/>
          <w:lang w:val="en-US"/>
        </w:rPr>
        <w:t>th</w:t>
      </w:r>
      <w:r w:rsidRPr="233124EA">
        <w:rPr>
          <w:color w:val="000000" w:themeColor="text1"/>
          <w:lang w:val="en-US"/>
        </w:rPr>
        <w:t xml:space="preserve"> weekend went off without a hitch and was a good profitable weekend.  He has terminated some staff, and everything is running well.  Nothing further to report.    </w:t>
      </w:r>
    </w:p>
    <w:p w14:paraId="0E3C1624" w14:textId="77777777" w:rsidR="00AE29C7" w:rsidRDefault="233124EA" w:rsidP="233124EA">
      <w:pPr>
        <w:numPr>
          <w:ilvl w:val="1"/>
          <w:numId w:val="18"/>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Fire Chief - Wyatt Lucht – 14 calls for June and 13 were medical and one was a fire (DNR) assist.  91 man hours plus the hall cleaning for the 4</w:t>
      </w:r>
      <w:r w:rsidRPr="233124EA">
        <w:rPr>
          <w:color w:val="000000" w:themeColor="text1"/>
          <w:vertAlign w:val="superscript"/>
          <w:lang w:val="en-US"/>
        </w:rPr>
        <w:t>th</w:t>
      </w:r>
      <w:r w:rsidRPr="233124EA">
        <w:rPr>
          <w:color w:val="000000" w:themeColor="text1"/>
          <w:lang w:val="en-US"/>
        </w:rPr>
        <w:t xml:space="preserve">.  </w:t>
      </w:r>
    </w:p>
    <w:p w14:paraId="361C05ED" w14:textId="6612663F" w:rsidR="00AE29C7" w:rsidRDefault="233124EA" w:rsidP="233124EA">
      <w:pPr>
        <w:numPr>
          <w:ilvl w:val="2"/>
          <w:numId w:val="18"/>
        </w:numPr>
        <w:pBdr>
          <w:top w:val="nil"/>
          <w:left w:val="nil"/>
          <w:bottom w:val="nil"/>
          <w:right w:val="nil"/>
          <w:between w:val="nil"/>
        </w:pBdr>
        <w:shd w:val="clear" w:color="auto" w:fill="FFFFFF" w:themeFill="background1"/>
        <w:spacing w:after="0" w:line="240" w:lineRule="auto"/>
        <w:rPr>
          <w:color w:val="000000"/>
          <w:lang w:val="en-US"/>
        </w:rPr>
      </w:pPr>
      <w:r w:rsidRPr="00D2484B">
        <w:rPr>
          <w:lang w:val="en-US"/>
        </w:rPr>
        <w:t>FFR responded to 14 calls in June.  13 Were medical, 1 DNR assist, 91 man-hours.</w:t>
      </w:r>
      <w:r w:rsidRPr="233124EA">
        <w:rPr>
          <w:color w:val="FF0000"/>
          <w:lang w:val="en-US"/>
        </w:rPr>
        <w:t xml:space="preserve"> </w:t>
      </w:r>
      <w:r w:rsidRPr="233124EA">
        <w:rPr>
          <w:color w:val="000000" w:themeColor="text1"/>
          <w:lang w:val="en-US"/>
        </w:rPr>
        <w:t xml:space="preserve">Wyatt asked for approval for 10 new pagers since most of them are over 10 years old and some aren’t serviced any longer.  I Am Responding has a delay and pagers are the main form of </w:t>
      </w:r>
      <w:r w:rsidRPr="233124EA">
        <w:rPr>
          <w:color w:val="000000" w:themeColor="text1"/>
          <w:lang w:val="en-US"/>
        </w:rPr>
        <w:lastRenderedPageBreak/>
        <w:t xml:space="preserve">communication.  Wyatt called DSE and the new miniature model 7’s come to $526 per pager.  Model 6’s can still be repaired for $300 per pager. He would take the top 10 responding people and give them the new pagers and give the usable ones to the ones below until we get some additional.  Wyatt can get a quote for 10 of them if needed.  Motion to buy 10 pagers was made by Schaefer.  Second by Oetterer.  Motion carried. </w:t>
      </w:r>
    </w:p>
    <w:p w14:paraId="15930189" w14:textId="0988225A" w:rsidR="00AE29C7" w:rsidRDefault="233124EA" w:rsidP="233124EA">
      <w:pPr>
        <w:numPr>
          <w:ilvl w:val="2"/>
          <w:numId w:val="18"/>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 xml:space="preserve">Our pancake breakfast went very well.  The total we got as donations was $4,100.00.  The Lions Club donated all the food.  </w:t>
      </w:r>
    </w:p>
    <w:p w14:paraId="16342DFB" w14:textId="08593F4F" w:rsidR="009F3A99" w:rsidRDefault="233124EA" w:rsidP="233124EA">
      <w:pPr>
        <w:numPr>
          <w:ilvl w:val="2"/>
          <w:numId w:val="18"/>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 xml:space="preserve">The Fire Department also has 2 ATVs; one belongs to the County (Sheriff’s Office) and is loaned to us for as long as we need it and one is owned by the Fire Department.  The trailer that we have is </w:t>
      </w:r>
      <w:proofErr w:type="gramStart"/>
      <w:r w:rsidRPr="233124EA">
        <w:rPr>
          <w:color w:val="000000" w:themeColor="text1"/>
          <w:lang w:val="en-US"/>
        </w:rPr>
        <w:t>a</w:t>
      </w:r>
      <w:proofErr w:type="gramEnd"/>
      <w:r w:rsidRPr="233124EA">
        <w:rPr>
          <w:color w:val="000000" w:themeColor="text1"/>
          <w:lang w:val="en-US"/>
        </w:rPr>
        <w:t xml:space="preserve"> 850-pound capacity trailer and when putting a loaded 4-wheeler on it, we have been having tire and barring issues due to it being overweight.  Wyatt asked for approval to purchase a new or used bigger trailer with 3500-pound axel.  The past week and a half we had two instances where someone got lost in the woods and needed these ATVs.  ATVs also are beneficial for grass fires and wooded area rescues.  We would be looking for </w:t>
      </w:r>
      <w:proofErr w:type="gramStart"/>
      <w:r w:rsidRPr="233124EA">
        <w:rPr>
          <w:color w:val="000000" w:themeColor="text1"/>
          <w:lang w:val="en-US"/>
        </w:rPr>
        <w:t>a</w:t>
      </w:r>
      <w:proofErr w:type="gramEnd"/>
      <w:r w:rsidRPr="233124EA">
        <w:rPr>
          <w:color w:val="000000" w:themeColor="text1"/>
          <w:lang w:val="en-US"/>
        </w:rPr>
        <w:t xml:space="preserve"> 8 by 14-foot trailer.  Can’t go any longer for storage purposes.  Approximate cost would be $3,200 for used.  Motion to purchase trailer for</w:t>
      </w:r>
      <w:r w:rsidRPr="00D2484B">
        <w:rPr>
          <w:lang w:val="en-US"/>
        </w:rPr>
        <w:t xml:space="preserve"> up to</w:t>
      </w:r>
      <w:r w:rsidRPr="233124EA">
        <w:rPr>
          <w:color w:val="FF0000"/>
          <w:lang w:val="en-US"/>
        </w:rPr>
        <w:t xml:space="preserve"> </w:t>
      </w:r>
      <w:r w:rsidRPr="233124EA">
        <w:rPr>
          <w:color w:val="000000" w:themeColor="text1"/>
          <w:lang w:val="en-US"/>
        </w:rPr>
        <w:t xml:space="preserve">$5K was made by Morgan.  Second by Oetterer.  Motion Carried.  </w:t>
      </w:r>
    </w:p>
    <w:p w14:paraId="6AD4B68B" w14:textId="77777777" w:rsidR="009F3A99" w:rsidRDefault="009F3A99" w:rsidP="009F3A99">
      <w:pPr>
        <w:numPr>
          <w:ilvl w:val="1"/>
          <w:numId w:val="18"/>
        </w:numPr>
        <w:pBdr>
          <w:top w:val="nil"/>
          <w:left w:val="nil"/>
          <w:bottom w:val="nil"/>
          <w:right w:val="nil"/>
          <w:between w:val="nil"/>
        </w:pBdr>
        <w:shd w:val="clear" w:color="auto" w:fill="FFFFFF"/>
        <w:spacing w:after="0" w:line="240" w:lineRule="auto"/>
        <w:rPr>
          <w:color w:val="000000"/>
        </w:rPr>
      </w:pPr>
      <w:r>
        <w:rPr>
          <w:color w:val="000000"/>
        </w:rPr>
        <w:t>City Clerk/Treasurer – Tracey Tokheim</w:t>
      </w:r>
    </w:p>
    <w:p w14:paraId="1CAB383B" w14:textId="2A69104F" w:rsidR="009F3A99" w:rsidRDefault="233124EA" w:rsidP="233124EA">
      <w:pPr>
        <w:numPr>
          <w:ilvl w:val="0"/>
          <w:numId w:val="22"/>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 xml:space="preserve">Financial Report Review – All departments are in the positive at the end of the month, and we are looking at approximately $465,000 in our checking account at the end of June.  </w:t>
      </w:r>
    </w:p>
    <w:p w14:paraId="6A90F2FF" w14:textId="05635317" w:rsidR="00F407EF" w:rsidRDefault="233124EA" w:rsidP="233124EA">
      <w:pPr>
        <w:numPr>
          <w:ilvl w:val="0"/>
          <w:numId w:val="22"/>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 xml:space="preserve">2025 Audit is just about finished.  The auditor has everything she needs and will be presenting her findings at the August meeting.  </w:t>
      </w:r>
    </w:p>
    <w:p w14:paraId="1483CE19" w14:textId="5678D82F" w:rsidR="001D6B97" w:rsidRDefault="233124EA" w:rsidP="233124EA">
      <w:pPr>
        <w:numPr>
          <w:ilvl w:val="0"/>
          <w:numId w:val="22"/>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 xml:space="preserve">Budget meetings will be scheduled with Barb and Rhonda as the budget committee in the next week and will present the budget at the August meeting.  </w:t>
      </w:r>
    </w:p>
    <w:p w14:paraId="7C6DC50C" w14:textId="6C54F10D" w:rsidR="001D6B97" w:rsidRDefault="233124EA" w:rsidP="233124EA">
      <w:pPr>
        <w:numPr>
          <w:ilvl w:val="0"/>
          <w:numId w:val="22"/>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 xml:space="preserve">City of Finlayson Correction to Population &amp; Household Estimates to 335 by Pine County regarding our population was presented.  </w:t>
      </w:r>
    </w:p>
    <w:p w14:paraId="037A2986" w14:textId="39CD7DF0" w:rsidR="001D6B97" w:rsidRDefault="233124EA" w:rsidP="233124EA">
      <w:pPr>
        <w:numPr>
          <w:ilvl w:val="0"/>
          <w:numId w:val="22"/>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 xml:space="preserve">Creamery Update to begin demo at the end of July.  We will be asking Rabe to cap the water and sewer prior to demo </w:t>
      </w:r>
      <w:r w:rsidRPr="00D2484B">
        <w:rPr>
          <w:lang w:val="en-US"/>
        </w:rPr>
        <w:t xml:space="preserve">as </w:t>
      </w:r>
      <w:proofErr w:type="gramStart"/>
      <w:r w:rsidRPr="00D2484B">
        <w:rPr>
          <w:lang w:val="en-US"/>
        </w:rPr>
        <w:t>motioned</w:t>
      </w:r>
      <w:proofErr w:type="gramEnd"/>
      <w:r w:rsidRPr="00D2484B">
        <w:rPr>
          <w:lang w:val="en-US"/>
        </w:rPr>
        <w:t xml:space="preserve"> above</w:t>
      </w:r>
      <w:r w:rsidRPr="233124EA">
        <w:rPr>
          <w:color w:val="000000" w:themeColor="text1"/>
          <w:lang w:val="en-US"/>
        </w:rPr>
        <w:t xml:space="preserve">.  Pine County will try to give us 7-day notice so we can get notices out to homes in the area.  </w:t>
      </w:r>
    </w:p>
    <w:p w14:paraId="4497903D" w14:textId="3D00E855" w:rsidR="001D6B97" w:rsidRDefault="233124EA" w:rsidP="233124EA">
      <w:pPr>
        <w:numPr>
          <w:ilvl w:val="0"/>
          <w:numId w:val="22"/>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 xml:space="preserve">Roof Damage Repair work has been </w:t>
      </w:r>
      <w:proofErr w:type="gramStart"/>
      <w:r w:rsidRPr="233124EA">
        <w:rPr>
          <w:color w:val="000000" w:themeColor="text1"/>
          <w:lang w:val="en-US"/>
        </w:rPr>
        <w:t>completed</w:t>
      </w:r>
      <w:proofErr w:type="gramEnd"/>
      <w:r w:rsidRPr="233124EA">
        <w:rPr>
          <w:color w:val="000000" w:themeColor="text1"/>
          <w:lang w:val="en-US"/>
        </w:rPr>
        <w:t xml:space="preserve"> and the City has received compliments on how nice they look.  </w:t>
      </w:r>
    </w:p>
    <w:p w14:paraId="6B3A2109" w14:textId="11DA383E" w:rsidR="008D740C" w:rsidRDefault="233124EA" w:rsidP="233124EA">
      <w:pPr>
        <w:numPr>
          <w:ilvl w:val="0"/>
          <w:numId w:val="22"/>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 xml:space="preserve">Conference Room Rental for NPAHD was presented to rent our front office for two 1-hour meetings per month and </w:t>
      </w:r>
      <w:r w:rsidRPr="00D2484B">
        <w:rPr>
          <w:lang w:val="en-US"/>
        </w:rPr>
        <w:t xml:space="preserve">to </w:t>
      </w:r>
      <w:r w:rsidR="00D2484B" w:rsidRPr="00D2484B">
        <w:rPr>
          <w:lang w:val="en-US"/>
        </w:rPr>
        <w:t>place 3</w:t>
      </w:r>
      <w:r w:rsidRPr="233124EA">
        <w:rPr>
          <w:color w:val="000000" w:themeColor="text1"/>
          <w:lang w:val="en-US"/>
        </w:rPr>
        <w:t xml:space="preserve"> tall 4-drawer filing cabinets for $100 per month.  There was a motion by </w:t>
      </w:r>
      <w:r w:rsidR="00D2484B">
        <w:rPr>
          <w:color w:val="000000" w:themeColor="text1"/>
          <w:lang w:val="en-US"/>
        </w:rPr>
        <w:t>Oetterer.</w:t>
      </w:r>
      <w:r w:rsidRPr="233124EA">
        <w:rPr>
          <w:color w:val="000000" w:themeColor="text1"/>
          <w:lang w:val="en-US"/>
        </w:rPr>
        <w:t xml:space="preserve">  </w:t>
      </w:r>
      <w:r w:rsidR="00D2484B" w:rsidRPr="233124EA">
        <w:rPr>
          <w:color w:val="000000" w:themeColor="text1"/>
          <w:lang w:val="en-US"/>
        </w:rPr>
        <w:t>Second,</w:t>
      </w:r>
      <w:r w:rsidRPr="233124EA">
        <w:rPr>
          <w:color w:val="000000" w:themeColor="text1"/>
          <w:lang w:val="en-US"/>
        </w:rPr>
        <w:t xml:space="preserve"> by</w:t>
      </w:r>
      <w:r w:rsidR="00D2484B">
        <w:rPr>
          <w:color w:val="000000" w:themeColor="text1"/>
          <w:lang w:val="en-US"/>
        </w:rPr>
        <w:t xml:space="preserve"> Schaefer</w:t>
      </w:r>
      <w:r w:rsidRPr="233124EA">
        <w:rPr>
          <w:color w:val="000000" w:themeColor="text1"/>
          <w:lang w:val="en-US"/>
        </w:rPr>
        <w:t xml:space="preserve"> </w:t>
      </w:r>
      <w:proofErr w:type="gramStart"/>
      <w:r w:rsidRPr="233124EA">
        <w:rPr>
          <w:color w:val="000000" w:themeColor="text1"/>
          <w:lang w:val="en-US"/>
        </w:rPr>
        <w:t>to move</w:t>
      </w:r>
      <w:proofErr w:type="gramEnd"/>
      <w:r w:rsidRPr="233124EA">
        <w:rPr>
          <w:color w:val="000000" w:themeColor="text1"/>
          <w:lang w:val="en-US"/>
        </w:rPr>
        <w:t xml:space="preserve"> </w:t>
      </w:r>
      <w:r w:rsidR="00D2484B" w:rsidRPr="233124EA">
        <w:rPr>
          <w:color w:val="000000" w:themeColor="text1"/>
          <w:lang w:val="en-US"/>
        </w:rPr>
        <w:t>forward,</w:t>
      </w:r>
      <w:r w:rsidRPr="233124EA">
        <w:rPr>
          <w:color w:val="000000" w:themeColor="text1"/>
          <w:lang w:val="en-US"/>
        </w:rPr>
        <w:t xml:space="preserve"> getting an agreement in place with NPAHD for the rental of our conference room.  </w:t>
      </w:r>
    </w:p>
    <w:p w14:paraId="2BD851E8" w14:textId="318BCC57" w:rsidR="008D740C" w:rsidRDefault="233124EA" w:rsidP="233124EA">
      <w:pPr>
        <w:numPr>
          <w:ilvl w:val="0"/>
          <w:numId w:val="22"/>
        </w:numPr>
        <w:pBdr>
          <w:top w:val="nil"/>
          <w:left w:val="nil"/>
          <w:bottom w:val="nil"/>
          <w:right w:val="nil"/>
          <w:between w:val="nil"/>
        </w:pBdr>
        <w:shd w:val="clear" w:color="auto" w:fill="FFFFFF" w:themeFill="background1"/>
        <w:spacing w:after="0" w:line="240" w:lineRule="auto"/>
        <w:rPr>
          <w:color w:val="000000"/>
          <w:lang w:val="en-US"/>
        </w:rPr>
      </w:pPr>
      <w:r w:rsidRPr="233124EA">
        <w:rPr>
          <w:color w:val="000000" w:themeColor="text1"/>
          <w:lang w:val="en-US"/>
        </w:rPr>
        <w:t xml:space="preserve">Haying Field near Sewer Ponds </w:t>
      </w:r>
      <w:r w:rsidRPr="00D2484B">
        <w:rPr>
          <w:lang w:val="en-US"/>
        </w:rPr>
        <w:t>is contracted out at $500/yr.  This</w:t>
      </w:r>
      <w:r w:rsidRPr="233124EA">
        <w:rPr>
          <w:color w:val="E36C0A" w:themeColor="accent6" w:themeShade="BF"/>
          <w:lang w:val="en-US"/>
        </w:rPr>
        <w:t xml:space="preserve"> </w:t>
      </w:r>
      <w:r w:rsidRPr="233124EA">
        <w:rPr>
          <w:color w:val="000000" w:themeColor="text1"/>
          <w:lang w:val="en-US"/>
        </w:rPr>
        <w:t xml:space="preserve">hasn’t been </w:t>
      </w:r>
      <w:r w:rsidR="00D2484B" w:rsidRPr="233124EA">
        <w:rPr>
          <w:color w:val="000000" w:themeColor="text1"/>
          <w:lang w:val="en-US"/>
        </w:rPr>
        <w:t>paid for</w:t>
      </w:r>
      <w:r w:rsidRPr="233124EA">
        <w:rPr>
          <w:color w:val="000000" w:themeColor="text1"/>
          <w:lang w:val="en-US"/>
        </w:rPr>
        <w:t xml:space="preserve"> </w:t>
      </w:r>
      <w:r w:rsidR="00D2484B">
        <w:rPr>
          <w:color w:val="000000" w:themeColor="text1"/>
          <w:lang w:val="en-US"/>
        </w:rPr>
        <w:t>in</w:t>
      </w:r>
      <w:r w:rsidRPr="233124EA">
        <w:rPr>
          <w:color w:val="000000" w:themeColor="text1"/>
          <w:lang w:val="en-US"/>
        </w:rPr>
        <w:t xml:space="preserve"> the last 2 years by </w:t>
      </w:r>
      <w:r w:rsidRPr="00D2484B">
        <w:rPr>
          <w:lang w:val="en-US"/>
        </w:rPr>
        <w:t>contract holder. This i</w:t>
      </w:r>
      <w:r w:rsidRPr="233124EA">
        <w:rPr>
          <w:color w:val="000000" w:themeColor="text1"/>
          <w:lang w:val="en-US"/>
        </w:rPr>
        <w:t xml:space="preserve">s under a 3-year contract ending on 12/31/2026.  The Council voted unanimously </w:t>
      </w:r>
      <w:r w:rsidR="00D2484B" w:rsidRPr="00D2484B">
        <w:rPr>
          <w:lang w:val="en-US"/>
        </w:rPr>
        <w:t>to end</w:t>
      </w:r>
      <w:r w:rsidRPr="00D2484B">
        <w:rPr>
          <w:lang w:val="en-US"/>
        </w:rPr>
        <w:t xml:space="preserve"> contract immediately due to non-payment.  Clerk will send notification that contract has ended.  Clerk </w:t>
      </w:r>
      <w:r w:rsidR="00D2484B" w:rsidRPr="00D2484B">
        <w:rPr>
          <w:lang w:val="en-US"/>
        </w:rPr>
        <w:t>asked</w:t>
      </w:r>
      <w:r w:rsidRPr="00D2484B">
        <w:rPr>
          <w:lang w:val="en-US"/>
        </w:rPr>
        <w:t xml:space="preserve"> Troy </w:t>
      </w:r>
      <w:proofErr w:type="spellStart"/>
      <w:r w:rsidRPr="00D2484B">
        <w:rPr>
          <w:lang w:val="en-US"/>
        </w:rPr>
        <w:t>Colsrud</w:t>
      </w:r>
      <w:proofErr w:type="spellEnd"/>
      <w:r w:rsidRPr="00D2484B">
        <w:rPr>
          <w:lang w:val="en-US"/>
        </w:rPr>
        <w:t xml:space="preserve"> to hay now as he has in previous years. City will put this up for bid in the fall again.  Motion by</w:t>
      </w:r>
      <w:r w:rsidR="00D2484B">
        <w:rPr>
          <w:lang w:val="en-US"/>
        </w:rPr>
        <w:t xml:space="preserve"> Mo</w:t>
      </w:r>
      <w:r w:rsidRPr="00D2484B">
        <w:rPr>
          <w:lang w:val="en-US"/>
        </w:rPr>
        <w:t>rgan.  Second by</w:t>
      </w:r>
      <w:r w:rsidR="00D2484B">
        <w:rPr>
          <w:lang w:val="en-US"/>
        </w:rPr>
        <w:t xml:space="preserve"> Schaefer. </w:t>
      </w:r>
      <w:r w:rsidRPr="233124EA">
        <w:rPr>
          <w:color w:val="000000" w:themeColor="text1"/>
          <w:lang w:val="en-US"/>
        </w:rPr>
        <w:t xml:space="preserve">Motion carried.  </w:t>
      </w:r>
    </w:p>
    <w:p w14:paraId="6392F2AA" w14:textId="6C17B757" w:rsidR="233124EA" w:rsidRPr="00D2484B" w:rsidRDefault="233124EA" w:rsidP="233124EA">
      <w:pPr>
        <w:numPr>
          <w:ilvl w:val="0"/>
          <w:numId w:val="22"/>
        </w:numPr>
        <w:pBdr>
          <w:top w:val="nil"/>
          <w:left w:val="nil"/>
          <w:bottom w:val="nil"/>
          <w:right w:val="nil"/>
          <w:between w:val="nil"/>
        </w:pBdr>
        <w:shd w:val="clear" w:color="auto" w:fill="FFFFFF" w:themeFill="background1"/>
        <w:spacing w:after="0" w:line="240" w:lineRule="auto"/>
        <w:rPr>
          <w:lang w:val="en-US"/>
        </w:rPr>
      </w:pPr>
      <w:r w:rsidRPr="00D2484B">
        <w:rPr>
          <w:lang w:val="en-US"/>
        </w:rPr>
        <w:t>Monthly financials are in packet.  Will work to get month-to-month reports</w:t>
      </w:r>
    </w:p>
    <w:p w14:paraId="5FC23B8D" w14:textId="4EF09FA5" w:rsidR="233124EA" w:rsidRPr="00D2484B" w:rsidRDefault="233124EA" w:rsidP="233124EA">
      <w:pPr>
        <w:numPr>
          <w:ilvl w:val="0"/>
          <w:numId w:val="22"/>
        </w:numPr>
        <w:pBdr>
          <w:top w:val="nil"/>
          <w:left w:val="nil"/>
          <w:bottom w:val="nil"/>
          <w:right w:val="nil"/>
          <w:between w:val="nil"/>
        </w:pBdr>
        <w:shd w:val="clear" w:color="auto" w:fill="FFFFFF" w:themeFill="background1"/>
        <w:spacing w:after="0" w:line="240" w:lineRule="auto"/>
        <w:rPr>
          <w:lang w:val="en-US"/>
        </w:rPr>
      </w:pPr>
      <w:r w:rsidRPr="00D2484B">
        <w:rPr>
          <w:lang w:val="en-US"/>
        </w:rPr>
        <w:t>New Printer has arrived and is working well.</w:t>
      </w:r>
    </w:p>
    <w:p w14:paraId="5E9CB72C" w14:textId="3B35A1D8" w:rsidR="00FD6322" w:rsidRDefault="00F407EF">
      <w:pPr>
        <w:numPr>
          <w:ilvl w:val="0"/>
          <w:numId w:val="18"/>
        </w:numPr>
        <w:pBdr>
          <w:top w:val="nil"/>
          <w:left w:val="nil"/>
          <w:bottom w:val="nil"/>
          <w:right w:val="nil"/>
          <w:between w:val="nil"/>
        </w:pBdr>
        <w:shd w:val="clear" w:color="auto" w:fill="FFFFFF"/>
        <w:spacing w:after="0" w:line="240" w:lineRule="auto"/>
        <w:rPr>
          <w:color w:val="000000"/>
        </w:rPr>
      </w:pPr>
      <w:r w:rsidRPr="00D2484B">
        <w:rPr>
          <w:b/>
          <w:bCs/>
        </w:rPr>
        <w:t>COMMI</w:t>
      </w:r>
      <w:r w:rsidR="00E4366C" w:rsidRPr="00D2484B">
        <w:rPr>
          <w:b/>
          <w:bCs/>
        </w:rPr>
        <w:t>SSION/C</w:t>
      </w:r>
      <w:r w:rsidR="00E4366C">
        <w:rPr>
          <w:b/>
          <w:bCs/>
          <w:color w:val="000000"/>
        </w:rPr>
        <w:t>OMMITTEE REPORTS</w:t>
      </w:r>
    </w:p>
    <w:p w14:paraId="39DBCF88" w14:textId="77777777" w:rsidR="007F40A0" w:rsidRDefault="00E4366C" w:rsidP="007F40A0">
      <w:pPr>
        <w:numPr>
          <w:ilvl w:val="0"/>
          <w:numId w:val="21"/>
        </w:numPr>
        <w:pBdr>
          <w:top w:val="nil"/>
          <w:left w:val="nil"/>
          <w:bottom w:val="nil"/>
          <w:right w:val="nil"/>
          <w:between w:val="nil"/>
        </w:pBdr>
        <w:shd w:val="clear" w:color="auto" w:fill="FFFFFF"/>
        <w:spacing w:after="0" w:line="240" w:lineRule="auto"/>
        <w:rPr>
          <w:color w:val="000000"/>
        </w:rPr>
      </w:pPr>
      <w:r w:rsidRPr="007F40A0">
        <w:rPr>
          <w:color w:val="000000"/>
        </w:rPr>
        <w:t xml:space="preserve">Planning &amp; Zoning Commission – </w:t>
      </w:r>
      <w:r w:rsidR="007F40A0" w:rsidRPr="007F40A0">
        <w:rPr>
          <w:color w:val="000000"/>
        </w:rPr>
        <w:t>Kim Schaefer</w:t>
      </w:r>
    </w:p>
    <w:p w14:paraId="0C5EE6EF" w14:textId="0F52B678" w:rsidR="001D6B97" w:rsidRPr="001D6B97" w:rsidRDefault="233124EA" w:rsidP="233124EA">
      <w:pPr>
        <w:numPr>
          <w:ilvl w:val="1"/>
          <w:numId w:val="21"/>
        </w:numPr>
        <w:pBdr>
          <w:top w:val="nil"/>
          <w:left w:val="nil"/>
          <w:bottom w:val="nil"/>
          <w:right w:val="nil"/>
          <w:between w:val="nil"/>
        </w:pBdr>
        <w:shd w:val="clear" w:color="auto" w:fill="FFFFFF" w:themeFill="background1"/>
        <w:spacing w:after="0" w:line="240" w:lineRule="auto"/>
        <w:rPr>
          <w:color w:val="000000"/>
          <w:lang w:val="en-US"/>
        </w:rPr>
      </w:pPr>
      <w:r w:rsidRPr="233124EA">
        <w:rPr>
          <w:lang w:val="en-US"/>
        </w:rPr>
        <w:t>Recognize Grading Permit Auto Approval</w:t>
      </w:r>
      <w:r w:rsidRPr="233124EA">
        <w:rPr>
          <w:color w:val="FF0000"/>
          <w:lang w:val="en-US"/>
        </w:rPr>
        <w:t xml:space="preserve"> </w:t>
      </w:r>
      <w:r w:rsidRPr="00D2484B">
        <w:rPr>
          <w:lang w:val="en-US"/>
        </w:rPr>
        <w:t>due to time-frame</w:t>
      </w:r>
      <w:r w:rsidRPr="233124EA">
        <w:rPr>
          <w:lang w:val="en-US"/>
        </w:rPr>
        <w:t xml:space="preserve"> – Auto approval. Tracey will get the permit sent to Northern Contractors. </w:t>
      </w:r>
    </w:p>
    <w:p w14:paraId="1395E895" w14:textId="555139BD" w:rsidR="001D6B97" w:rsidRPr="001D6B97" w:rsidRDefault="233124EA" w:rsidP="233124EA">
      <w:pPr>
        <w:numPr>
          <w:ilvl w:val="1"/>
          <w:numId w:val="21"/>
        </w:numPr>
        <w:pBdr>
          <w:top w:val="nil"/>
          <w:left w:val="nil"/>
          <w:bottom w:val="nil"/>
          <w:right w:val="nil"/>
          <w:between w:val="nil"/>
        </w:pBdr>
        <w:shd w:val="clear" w:color="auto" w:fill="FFFFFF" w:themeFill="background1"/>
        <w:spacing w:after="0" w:line="240" w:lineRule="auto"/>
        <w:rPr>
          <w:color w:val="000000"/>
          <w:lang w:val="en-US"/>
        </w:rPr>
      </w:pPr>
      <w:r w:rsidRPr="233124EA">
        <w:rPr>
          <w:lang w:val="en-US"/>
        </w:rPr>
        <w:t xml:space="preserve">Motion for Land Use Permit for Dzuik – Approval of the building permit and to do the rezoning from AG to RR within the next 30 days as a contingency.  Motion by Oetterer.  Second by Schaefer.  Motion carried.  </w:t>
      </w:r>
    </w:p>
    <w:p w14:paraId="3858E8F6" w14:textId="092057E3" w:rsidR="00F407EF" w:rsidRPr="00F407EF" w:rsidRDefault="233124EA" w:rsidP="233124EA">
      <w:pPr>
        <w:numPr>
          <w:ilvl w:val="1"/>
          <w:numId w:val="21"/>
        </w:numPr>
        <w:pBdr>
          <w:top w:val="nil"/>
          <w:left w:val="nil"/>
          <w:bottom w:val="nil"/>
          <w:right w:val="nil"/>
          <w:between w:val="nil"/>
        </w:pBdr>
        <w:shd w:val="clear" w:color="auto" w:fill="FFFFFF" w:themeFill="background1"/>
        <w:spacing w:after="0" w:line="240" w:lineRule="auto"/>
        <w:rPr>
          <w:color w:val="000000"/>
          <w:lang w:val="en-US"/>
        </w:rPr>
      </w:pPr>
      <w:r w:rsidRPr="233124EA">
        <w:rPr>
          <w:lang w:val="en-US"/>
        </w:rPr>
        <w:lastRenderedPageBreak/>
        <w:t xml:space="preserve">Shafer Park Update – School will be discussing at a meeting today to allow the City to purchase Schafer Park for $1 and any fees to change the deed.  The school will provide an update after their meeting.   </w:t>
      </w:r>
    </w:p>
    <w:p w14:paraId="6F6CFB6D" w14:textId="6B3C210A" w:rsidR="008F0954" w:rsidRDefault="233124EA" w:rsidP="233124EA">
      <w:pPr>
        <w:numPr>
          <w:ilvl w:val="1"/>
          <w:numId w:val="21"/>
        </w:numPr>
        <w:pBdr>
          <w:top w:val="nil"/>
          <w:left w:val="nil"/>
          <w:bottom w:val="nil"/>
          <w:right w:val="nil"/>
          <w:between w:val="nil"/>
        </w:pBdr>
        <w:shd w:val="clear" w:color="auto" w:fill="FFFFFF" w:themeFill="background1"/>
        <w:spacing w:after="0" w:line="240" w:lineRule="auto"/>
      </w:pPr>
      <w:r w:rsidRPr="233124EA">
        <w:rPr>
          <w:lang w:val="en-US"/>
        </w:rPr>
        <w:t xml:space="preserve">Motion Recommendation on moving </w:t>
      </w:r>
      <w:r w:rsidR="00E01DC1" w:rsidRPr="233124EA">
        <w:rPr>
          <w:lang w:val="en-US"/>
        </w:rPr>
        <w:t>wood</w:t>
      </w:r>
      <w:r w:rsidRPr="233124EA">
        <w:rPr>
          <w:lang w:val="en-US"/>
        </w:rPr>
        <w:t xml:space="preserve"> at </w:t>
      </w:r>
      <w:r w:rsidRPr="0007213A">
        <w:rPr>
          <w:lang w:val="en-US"/>
        </w:rPr>
        <w:t>652</w:t>
      </w:r>
      <w:r w:rsidR="00E01DC1" w:rsidRPr="0007213A">
        <w:rPr>
          <w:lang w:val="en-US"/>
        </w:rPr>
        <w:t xml:space="preserve">4 </w:t>
      </w:r>
      <w:r w:rsidRPr="0007213A">
        <w:rPr>
          <w:lang w:val="en-US"/>
        </w:rPr>
        <w:t>S</w:t>
      </w:r>
      <w:r w:rsidRPr="233124EA">
        <w:rPr>
          <w:lang w:val="en-US"/>
        </w:rPr>
        <w:t xml:space="preserve">chool Street (Ordinance 151 from 2011) doesn’t allow heavy vehicles and requires a bond to go get this wood.  There was an ask to allow for someone to get the </w:t>
      </w:r>
      <w:r w:rsidRPr="00D2484B">
        <w:rPr>
          <w:lang w:val="en-US"/>
        </w:rPr>
        <w:t xml:space="preserve">wood </w:t>
      </w:r>
      <w:r w:rsidRPr="233124EA">
        <w:rPr>
          <w:lang w:val="en-US"/>
        </w:rPr>
        <w:t>using caution.  There was a recommendation to talk with the Amish in Hinckley or out on Hwy. 18 and they might be interested in it.  This was tabled to investigate this further.  Motion by Morgan, Schaefer 2</w:t>
      </w:r>
      <w:r w:rsidRPr="233124EA">
        <w:rPr>
          <w:vertAlign w:val="superscript"/>
          <w:lang w:val="en-US"/>
        </w:rPr>
        <w:t>nd</w:t>
      </w:r>
      <w:r w:rsidRPr="233124EA">
        <w:rPr>
          <w:lang w:val="en-US"/>
        </w:rPr>
        <w:t xml:space="preserve">.  Motion carried.  </w:t>
      </w:r>
    </w:p>
    <w:p w14:paraId="3F2DDB93" w14:textId="496B2E58" w:rsidR="005B0DF4" w:rsidRDefault="233124EA" w:rsidP="233124EA">
      <w:pPr>
        <w:numPr>
          <w:ilvl w:val="1"/>
          <w:numId w:val="21"/>
        </w:numPr>
        <w:pBdr>
          <w:top w:val="nil"/>
          <w:left w:val="nil"/>
          <w:bottom w:val="nil"/>
          <w:right w:val="nil"/>
          <w:between w:val="nil"/>
        </w:pBdr>
        <w:shd w:val="clear" w:color="auto" w:fill="FFFFFF" w:themeFill="background1"/>
        <w:spacing w:after="0" w:line="240" w:lineRule="auto"/>
      </w:pPr>
      <w:r w:rsidRPr="233124EA">
        <w:rPr>
          <w:lang w:val="en-US"/>
        </w:rPr>
        <w:t>Property on Front Street – This property has received several notices regarding blight and there was a complaint over the weekend</w:t>
      </w:r>
      <w:r w:rsidRPr="00D2484B">
        <w:rPr>
          <w:lang w:val="en-US"/>
        </w:rPr>
        <w:t xml:space="preserve"> for a very bad odor coming from this residence. It was reported that previous blight process was started in 2013 but never followed through. Pine County was call</w:t>
      </w:r>
      <w:r w:rsidRPr="233124EA">
        <w:rPr>
          <w:lang w:val="en-US"/>
        </w:rPr>
        <w:t>ed to investigate but there wasn’t a bad odor at the time they went.  There are two large Spruce trees with 10 by 20</w:t>
      </w:r>
      <w:r w:rsidR="00D2484B">
        <w:rPr>
          <w:lang w:val="en-US"/>
        </w:rPr>
        <w:t xml:space="preserve"> feet </w:t>
      </w:r>
      <w:r w:rsidRPr="233124EA">
        <w:rPr>
          <w:lang w:val="en-US"/>
        </w:rPr>
        <w:t xml:space="preserve">and near the house.  The City Clerk has sent a message to our City Attorney for their recommendation.  </w:t>
      </w:r>
      <w:r w:rsidRPr="00D2484B">
        <w:rPr>
          <w:lang w:val="en-US"/>
        </w:rPr>
        <w:t xml:space="preserve">City will need to start the process over.  Any </w:t>
      </w:r>
      <w:r w:rsidR="00E01DC1" w:rsidRPr="00D2484B">
        <w:rPr>
          <w:lang w:val="en-US"/>
        </w:rPr>
        <w:t>correspondence is</w:t>
      </w:r>
      <w:r w:rsidRPr="00D2484B">
        <w:rPr>
          <w:lang w:val="en-US"/>
        </w:rPr>
        <w:t xml:space="preserve"> to be sent certified and clear documentation is to be noted and a file started with proper documention of steps taken.  City will go with Attorney recommendations.  Mo</w:t>
      </w:r>
      <w:r w:rsidRPr="233124EA">
        <w:rPr>
          <w:lang w:val="en-US"/>
        </w:rPr>
        <w:t xml:space="preserve">tion by Morgan.  Second by Schaefer.  Motion carried.  </w:t>
      </w:r>
    </w:p>
    <w:p w14:paraId="739CAD98" w14:textId="6B8CFF77" w:rsidR="00980DE1" w:rsidRDefault="233124EA" w:rsidP="233124EA">
      <w:pPr>
        <w:numPr>
          <w:ilvl w:val="1"/>
          <w:numId w:val="21"/>
        </w:numPr>
        <w:pBdr>
          <w:top w:val="nil"/>
          <w:left w:val="nil"/>
          <w:bottom w:val="nil"/>
          <w:right w:val="nil"/>
          <w:between w:val="nil"/>
        </w:pBdr>
        <w:shd w:val="clear" w:color="auto" w:fill="FFFFFF" w:themeFill="background1"/>
        <w:spacing w:after="0" w:line="240" w:lineRule="auto"/>
      </w:pPr>
      <w:r w:rsidRPr="233124EA">
        <w:rPr>
          <w:lang w:val="en-US"/>
        </w:rPr>
        <w:t>Connex Box Letters – a draft was displayed and make sure they all say 1</w:t>
      </w:r>
      <w:r w:rsidRPr="233124EA">
        <w:rPr>
          <w:vertAlign w:val="superscript"/>
          <w:lang w:val="en-US"/>
        </w:rPr>
        <w:t>st</w:t>
      </w:r>
      <w:r w:rsidRPr="233124EA">
        <w:rPr>
          <w:lang w:val="en-US"/>
        </w:rPr>
        <w:t xml:space="preserve"> letter, 2</w:t>
      </w:r>
      <w:r w:rsidRPr="233124EA">
        <w:rPr>
          <w:vertAlign w:val="superscript"/>
          <w:lang w:val="en-US"/>
        </w:rPr>
        <w:t>nd</w:t>
      </w:r>
      <w:r w:rsidRPr="233124EA">
        <w:rPr>
          <w:lang w:val="en-US"/>
        </w:rPr>
        <w:t xml:space="preserve"> letter, etc. and signed by a P &amp; Z representative.  A recommendation to table mailing these letters until we can discuss further enforcement and have documentation to support this process.  Motion by Morgan.  Second by Kriesel.  Motion carried.    </w:t>
      </w:r>
    </w:p>
    <w:p w14:paraId="5BF7BB66" w14:textId="78EE178B" w:rsidR="00FD6322" w:rsidRPr="004C5C69" w:rsidRDefault="008F0954" w:rsidP="008F0954">
      <w:pPr>
        <w:pStyle w:val="ListParagraph"/>
        <w:numPr>
          <w:ilvl w:val="0"/>
          <w:numId w:val="18"/>
        </w:numPr>
        <w:pBdr>
          <w:top w:val="nil"/>
          <w:left w:val="nil"/>
          <w:bottom w:val="nil"/>
          <w:right w:val="nil"/>
          <w:between w:val="nil"/>
        </w:pBdr>
        <w:shd w:val="clear" w:color="auto" w:fill="FFFFFF"/>
        <w:spacing w:after="0" w:line="240" w:lineRule="auto"/>
      </w:pPr>
      <w:r>
        <w:rPr>
          <w:b/>
          <w:bCs/>
          <w:color w:val="000000"/>
        </w:rPr>
        <w:t xml:space="preserve"> </w:t>
      </w:r>
      <w:r w:rsidR="00E4366C" w:rsidRPr="008F0954">
        <w:rPr>
          <w:b/>
          <w:bCs/>
          <w:color w:val="000000"/>
        </w:rPr>
        <w:t>NEW BUSINESS</w:t>
      </w:r>
    </w:p>
    <w:p w14:paraId="7B0AAC07" w14:textId="17855B96" w:rsidR="001D6B97" w:rsidRPr="00D2484B" w:rsidRDefault="233124EA" w:rsidP="233124EA">
      <w:pPr>
        <w:numPr>
          <w:ilvl w:val="1"/>
          <w:numId w:val="18"/>
        </w:numPr>
        <w:pBdr>
          <w:top w:val="nil"/>
          <w:left w:val="nil"/>
          <w:bottom w:val="nil"/>
          <w:right w:val="nil"/>
          <w:between w:val="nil"/>
        </w:pBdr>
        <w:shd w:val="clear" w:color="auto" w:fill="FFFFFF" w:themeFill="background1"/>
        <w:spacing w:after="0" w:line="240" w:lineRule="auto"/>
      </w:pPr>
      <w:r w:rsidRPr="233124EA">
        <w:rPr>
          <w:lang w:val="en-US"/>
        </w:rPr>
        <w:t xml:space="preserve">Land Fill West of Finlayson - Tree and Brush Dumping Update - It was discussed at how full the area is currently, and conditions aren’t safe for the Fire Department to burn.  It was agreed upon to notify any commercial companies they can’t dump there.  Notification via phone was made by the Clerk to Iron Horse Tree Service.  There are also dumpsters there and a request has been made by the Council to have them picked up.  </w:t>
      </w:r>
      <w:r w:rsidRPr="00D2484B">
        <w:rPr>
          <w:lang w:val="en-US"/>
        </w:rPr>
        <w:t xml:space="preserve">Millner is to replace the posts and put up signage in preparation for gating the driveway when it becomes full.  This site is to be for residents to dump yard waste, not for businesses/commercial use. We </w:t>
      </w:r>
      <w:r w:rsidRPr="233124EA">
        <w:rPr>
          <w:lang w:val="en-US"/>
        </w:rPr>
        <w:t xml:space="preserve">will then only open it after it’s burned or in the fall.  Motion to remove dumpsters by Kriesel.  Second by Oetterer.  Motion carried.  Notify the commercial business they are cut off.  Motion by Kriesel.  Second by Flaws.  Motion carried.  Motion to close when it’s full was made by Schaefer.  Second by Oetterer.  Motion carried.  FD will burn when conditions are right.  </w:t>
      </w:r>
      <w:r w:rsidRPr="00D2484B">
        <w:rPr>
          <w:lang w:val="en-US"/>
        </w:rPr>
        <w:t xml:space="preserve">Millner to monitor.    </w:t>
      </w:r>
    </w:p>
    <w:p w14:paraId="37B8006C" w14:textId="07D7FD09" w:rsidR="001D6B97" w:rsidRDefault="233124EA" w:rsidP="233124EA">
      <w:pPr>
        <w:numPr>
          <w:ilvl w:val="1"/>
          <w:numId w:val="18"/>
        </w:numPr>
        <w:pBdr>
          <w:top w:val="nil"/>
          <w:left w:val="nil"/>
          <w:bottom w:val="nil"/>
          <w:right w:val="nil"/>
          <w:between w:val="nil"/>
        </w:pBdr>
        <w:shd w:val="clear" w:color="auto" w:fill="FFFFFF" w:themeFill="background1"/>
        <w:spacing w:after="0" w:line="240" w:lineRule="auto"/>
      </w:pPr>
      <w:r w:rsidRPr="233124EA">
        <w:rPr>
          <w:lang w:val="en-US"/>
        </w:rPr>
        <w:t>National Night Out Donations (August 4</w:t>
      </w:r>
      <w:r w:rsidRPr="233124EA">
        <w:rPr>
          <w:vertAlign w:val="superscript"/>
          <w:lang w:val="en-US"/>
        </w:rPr>
        <w:t>th</w:t>
      </w:r>
      <w:r w:rsidRPr="233124EA">
        <w:rPr>
          <w:lang w:val="en-US"/>
        </w:rPr>
        <w:t xml:space="preserve">) – Donation of up to $300 will be made to go towards food where the whole community would benefit.  The community Club is heading this up and will connect with the Clerk to coordinate this donation.   Motion by Schaefer. Second by Morgan.  </w:t>
      </w:r>
      <w:r w:rsidRPr="00D2484B">
        <w:rPr>
          <w:lang w:val="en-US"/>
        </w:rPr>
        <w:t>AIF</w:t>
      </w:r>
      <w:r w:rsidRPr="233124EA">
        <w:rPr>
          <w:color w:val="FF0000"/>
          <w:lang w:val="en-US"/>
        </w:rPr>
        <w:t xml:space="preserve"> </w:t>
      </w:r>
      <w:r w:rsidRPr="233124EA">
        <w:rPr>
          <w:lang w:val="en-US"/>
        </w:rPr>
        <w:t xml:space="preserve">Motion carried.  </w:t>
      </w:r>
    </w:p>
    <w:p w14:paraId="54925938" w14:textId="3D0E80EA" w:rsidR="0031659E" w:rsidRDefault="233124EA" w:rsidP="233124EA">
      <w:pPr>
        <w:numPr>
          <w:ilvl w:val="1"/>
          <w:numId w:val="18"/>
        </w:numPr>
        <w:pBdr>
          <w:top w:val="nil"/>
          <w:left w:val="nil"/>
          <w:bottom w:val="nil"/>
          <w:right w:val="nil"/>
          <w:between w:val="nil"/>
        </w:pBdr>
        <w:shd w:val="clear" w:color="auto" w:fill="FFFFFF" w:themeFill="background1"/>
        <w:spacing w:after="0" w:line="240" w:lineRule="auto"/>
      </w:pPr>
      <w:r w:rsidRPr="233124EA">
        <w:rPr>
          <w:lang w:val="en-US"/>
        </w:rPr>
        <w:t>Volunteer Organization Recognition – Accept the proclamation presented for all the organizations who volunteered for the 4</w:t>
      </w:r>
      <w:r w:rsidRPr="233124EA">
        <w:rPr>
          <w:vertAlign w:val="superscript"/>
          <w:lang w:val="en-US"/>
        </w:rPr>
        <w:t>th</w:t>
      </w:r>
      <w:r w:rsidRPr="233124EA">
        <w:rPr>
          <w:lang w:val="en-US"/>
        </w:rPr>
        <w:t xml:space="preserve"> celebration.  Motion by Oetterer.  Second by Kriesel.  Motion carried.  </w:t>
      </w:r>
    </w:p>
    <w:p w14:paraId="119858E6" w14:textId="322656B7" w:rsidR="00F46880" w:rsidRDefault="233124EA" w:rsidP="00F46880">
      <w:pPr>
        <w:numPr>
          <w:ilvl w:val="1"/>
          <w:numId w:val="18"/>
        </w:numPr>
        <w:pBdr>
          <w:top w:val="nil"/>
          <w:left w:val="nil"/>
          <w:bottom w:val="nil"/>
          <w:right w:val="nil"/>
          <w:between w:val="nil"/>
        </w:pBdr>
        <w:shd w:val="clear" w:color="auto" w:fill="FFFFFF"/>
        <w:spacing w:after="0" w:line="240" w:lineRule="auto"/>
      </w:pPr>
      <w:r w:rsidRPr="00D2484B">
        <w:rPr>
          <w:lang w:val="en-US"/>
        </w:rPr>
        <w:t>MN Association of Small Cities – Become a member $270 annually and early bird if you sign up before August 1</w:t>
      </w:r>
      <w:r w:rsidRPr="00D2484B">
        <w:rPr>
          <w:vertAlign w:val="superscript"/>
          <w:lang w:val="en-US"/>
        </w:rPr>
        <w:t>st</w:t>
      </w:r>
      <w:r w:rsidRPr="00D2484B">
        <w:rPr>
          <w:lang w:val="en-US"/>
        </w:rPr>
        <w:t xml:space="preserve">, you get the remainder of this year and all next year.  Motion by Oetterer to join.  Second by Kriesel.  Motion carried. </w:t>
      </w:r>
    </w:p>
    <w:p w14:paraId="299088DF" w14:textId="77777777" w:rsidR="00FD6322" w:rsidRDefault="00E4366C">
      <w:pPr>
        <w:numPr>
          <w:ilvl w:val="0"/>
          <w:numId w:val="18"/>
        </w:numPr>
        <w:pBdr>
          <w:top w:val="nil"/>
          <w:left w:val="nil"/>
          <w:bottom w:val="nil"/>
          <w:right w:val="nil"/>
          <w:between w:val="nil"/>
        </w:pBdr>
        <w:shd w:val="clear" w:color="auto" w:fill="FFFFFF"/>
        <w:spacing w:after="0" w:line="240" w:lineRule="auto"/>
        <w:rPr>
          <w:color w:val="000000"/>
        </w:rPr>
      </w:pPr>
      <w:r>
        <w:rPr>
          <w:b/>
          <w:bCs/>
          <w:color w:val="000000"/>
        </w:rPr>
        <w:t>OLD BUSINESS</w:t>
      </w:r>
    </w:p>
    <w:p w14:paraId="64734751" w14:textId="19AFB34F" w:rsidR="008A07F4" w:rsidRDefault="233124EA" w:rsidP="233124EA">
      <w:pPr>
        <w:numPr>
          <w:ilvl w:val="1"/>
          <w:numId w:val="18"/>
        </w:numPr>
        <w:pBdr>
          <w:top w:val="nil"/>
          <w:left w:val="nil"/>
          <w:bottom w:val="nil"/>
          <w:right w:val="nil"/>
          <w:between w:val="nil"/>
        </w:pBdr>
        <w:shd w:val="clear" w:color="auto" w:fill="FFFFFF" w:themeFill="background1"/>
        <w:spacing w:after="0" w:line="240" w:lineRule="auto"/>
      </w:pPr>
      <w:r w:rsidRPr="233124EA">
        <w:rPr>
          <w:lang w:val="en-US"/>
        </w:rPr>
        <w:t xml:space="preserve">Broadway – Resolution 2026-12.  This has been written by our City Attorney and reviewed and approved by LMC. Motion to approve the resolution 2026-12 was made by Oetterer.  Second by Flaws. Motion carried.    </w:t>
      </w:r>
    </w:p>
    <w:p w14:paraId="0512FA7F" w14:textId="3A64F65C" w:rsidR="00906FC2" w:rsidRDefault="233124EA" w:rsidP="233124EA">
      <w:pPr>
        <w:numPr>
          <w:ilvl w:val="1"/>
          <w:numId w:val="18"/>
        </w:numPr>
        <w:shd w:val="clear" w:color="auto" w:fill="FFFFFF" w:themeFill="background1"/>
        <w:spacing w:after="0" w:line="240" w:lineRule="auto"/>
        <w:rPr>
          <w:lang w:val="en-US"/>
        </w:rPr>
      </w:pPr>
      <w:r w:rsidRPr="233124EA">
        <w:rPr>
          <w:lang w:val="en-US"/>
        </w:rPr>
        <w:t xml:space="preserve">Resolution 2026-13 – Donation to Fire Department by Peace Lutheran Church.  Motion by Flaws.  Second by Schaefer. Motion carried.    </w:t>
      </w:r>
    </w:p>
    <w:p w14:paraId="4176FF3E" w14:textId="41F5A2EE" w:rsidR="00906FC2" w:rsidRDefault="00906FC2" w:rsidP="233124EA">
      <w:pPr>
        <w:pStyle w:val="Heading1"/>
        <w:spacing w:before="322" w:after="322" w:line="240" w:lineRule="auto"/>
        <w:rPr>
          <w:lang w:val="en-US"/>
        </w:rPr>
      </w:pPr>
    </w:p>
    <w:p w14:paraId="4F2ED42C" w14:textId="0DCDC716" w:rsidR="00906FC2" w:rsidRDefault="233124EA" w:rsidP="233124EA">
      <w:pPr>
        <w:numPr>
          <w:ilvl w:val="1"/>
          <w:numId w:val="18"/>
        </w:numPr>
        <w:pBdr>
          <w:top w:val="nil"/>
          <w:left w:val="nil"/>
          <w:bottom w:val="nil"/>
          <w:right w:val="nil"/>
          <w:between w:val="nil"/>
        </w:pBdr>
        <w:shd w:val="clear" w:color="auto" w:fill="FFFFFF" w:themeFill="background1"/>
        <w:spacing w:after="0" w:line="240" w:lineRule="auto"/>
      </w:pPr>
      <w:r w:rsidRPr="233124EA">
        <w:rPr>
          <w:lang w:val="en-US"/>
        </w:rPr>
        <w:t xml:space="preserve">Resolution 2026-14 – Donation to Fire Department by Jim and Nancy Azarski.  Motion by Morgan.  Second by Oetterer. Motion caried.  </w:t>
      </w:r>
    </w:p>
    <w:p w14:paraId="719C8D6B" w14:textId="4A9173DF" w:rsidR="005632FA" w:rsidRDefault="233124EA" w:rsidP="233124EA">
      <w:pPr>
        <w:numPr>
          <w:ilvl w:val="1"/>
          <w:numId w:val="18"/>
        </w:numPr>
        <w:pBdr>
          <w:top w:val="nil"/>
          <w:left w:val="nil"/>
          <w:bottom w:val="nil"/>
          <w:right w:val="nil"/>
          <w:between w:val="nil"/>
        </w:pBdr>
        <w:shd w:val="clear" w:color="auto" w:fill="FFFFFF" w:themeFill="background1"/>
        <w:spacing w:after="0" w:line="240" w:lineRule="auto"/>
      </w:pPr>
      <w:r w:rsidRPr="233124EA">
        <w:rPr>
          <w:lang w:val="en-US"/>
        </w:rPr>
        <w:t xml:space="preserve">Resolution 2026–15 – Donation to Fire Department by Karla </w:t>
      </w:r>
      <w:r w:rsidRPr="00D2484B">
        <w:rPr>
          <w:lang w:val="en-US"/>
        </w:rPr>
        <w:t>Oksanen.</w:t>
      </w:r>
      <w:r w:rsidRPr="233124EA">
        <w:rPr>
          <w:lang w:val="en-US"/>
        </w:rPr>
        <w:t xml:space="preserve">  Motion by Flaws.  Second by Kriesel.  Motion carried.</w:t>
      </w:r>
    </w:p>
    <w:p w14:paraId="4AE61472" w14:textId="283778A2" w:rsidR="00BF5987" w:rsidRDefault="233124EA" w:rsidP="233124EA">
      <w:pPr>
        <w:numPr>
          <w:ilvl w:val="1"/>
          <w:numId w:val="18"/>
        </w:numPr>
        <w:pBdr>
          <w:top w:val="nil"/>
          <w:left w:val="nil"/>
          <w:bottom w:val="nil"/>
          <w:right w:val="nil"/>
          <w:between w:val="nil"/>
        </w:pBdr>
        <w:shd w:val="clear" w:color="auto" w:fill="FFFFFF" w:themeFill="background1"/>
        <w:spacing w:after="0" w:line="240" w:lineRule="auto"/>
      </w:pPr>
      <w:r w:rsidRPr="233124EA">
        <w:rPr>
          <w:lang w:val="en-US"/>
        </w:rPr>
        <w:t>Pine County Planning and Zoning Decision – It was discussed to move our Planning and Zoning to Pine County due to</w:t>
      </w:r>
      <w:r w:rsidRPr="00D2484B">
        <w:rPr>
          <w:lang w:val="en-US"/>
        </w:rPr>
        <w:t xml:space="preserve"> lack of city staff and resources to maintain, as well as the financial burden </w:t>
      </w:r>
      <w:r w:rsidR="00D2484B" w:rsidRPr="00D2484B">
        <w:rPr>
          <w:lang w:val="en-US"/>
        </w:rPr>
        <w:t>that it</w:t>
      </w:r>
      <w:r w:rsidRPr="00D2484B">
        <w:rPr>
          <w:lang w:val="en-US"/>
        </w:rPr>
        <w:t xml:space="preserve"> is causing. This will </w:t>
      </w:r>
      <w:r w:rsidR="00D2484B" w:rsidRPr="00D2484B">
        <w:rPr>
          <w:lang w:val="en-US"/>
        </w:rPr>
        <w:t>ease the</w:t>
      </w:r>
      <w:r w:rsidRPr="00D2484B">
        <w:rPr>
          <w:lang w:val="en-US"/>
        </w:rPr>
        <w:t xml:space="preserve"> process and allow more time for rewriting the ordinances that will remain with the city as well as st</w:t>
      </w:r>
      <w:r w:rsidRPr="233124EA">
        <w:rPr>
          <w:lang w:val="en-US"/>
        </w:rPr>
        <w:t xml:space="preserve">reamline the application process.  Resolution 2026-16 was presented and approved unanimously.  Motion by Kriesel.  Second by Flaws.  Motion carried.  </w:t>
      </w:r>
    </w:p>
    <w:p w14:paraId="766E6250" w14:textId="77777777" w:rsidR="008A07F4" w:rsidRPr="008D740C" w:rsidRDefault="008A07F4" w:rsidP="00DF0168">
      <w:pPr>
        <w:numPr>
          <w:ilvl w:val="0"/>
          <w:numId w:val="18"/>
        </w:numPr>
        <w:pBdr>
          <w:top w:val="nil"/>
          <w:left w:val="nil"/>
          <w:bottom w:val="nil"/>
          <w:right w:val="nil"/>
          <w:between w:val="nil"/>
        </w:pBdr>
        <w:shd w:val="clear" w:color="auto" w:fill="FFFFFF"/>
        <w:spacing w:before="240" w:after="240" w:line="240" w:lineRule="auto"/>
        <w:rPr>
          <w:b/>
          <w:bCs/>
        </w:rPr>
      </w:pPr>
      <w:r>
        <w:rPr>
          <w:b/>
          <w:bCs/>
          <w:color w:val="000000"/>
        </w:rPr>
        <w:t>CORRESPONDENCE</w:t>
      </w:r>
    </w:p>
    <w:p w14:paraId="1C9F573B" w14:textId="77777777" w:rsidR="00AE29C7" w:rsidRDefault="233124EA" w:rsidP="233124EA">
      <w:pPr>
        <w:numPr>
          <w:ilvl w:val="0"/>
          <w:numId w:val="18"/>
        </w:numPr>
        <w:pBdr>
          <w:top w:val="nil"/>
          <w:left w:val="nil"/>
          <w:bottom w:val="nil"/>
          <w:right w:val="nil"/>
          <w:between w:val="nil"/>
        </w:pBdr>
        <w:shd w:val="clear" w:color="auto" w:fill="FFFFFF" w:themeFill="background1"/>
        <w:spacing w:before="240" w:after="240" w:line="240" w:lineRule="auto"/>
      </w:pPr>
      <w:r w:rsidRPr="233124EA">
        <w:rPr>
          <w:lang w:val="en-US"/>
        </w:rPr>
        <w:t xml:space="preserve">Ragner Relay – cancelled for this year.  </w:t>
      </w:r>
    </w:p>
    <w:p w14:paraId="4BBB5E1B" w14:textId="283F39F6" w:rsidR="00FD6322" w:rsidRPr="00AE29C7" w:rsidRDefault="233124EA" w:rsidP="233124EA">
      <w:pPr>
        <w:pBdr>
          <w:top w:val="nil"/>
          <w:left w:val="nil"/>
          <w:bottom w:val="nil"/>
          <w:right w:val="nil"/>
          <w:between w:val="nil"/>
        </w:pBdr>
        <w:shd w:val="clear" w:color="auto" w:fill="FFFFFF" w:themeFill="background1"/>
        <w:spacing w:before="240" w:after="240" w:line="240" w:lineRule="auto"/>
        <w:ind w:left="360"/>
      </w:pPr>
      <w:r w:rsidRPr="233124EA">
        <w:rPr>
          <w:b/>
          <w:bCs/>
          <w:lang w:val="en-US"/>
        </w:rPr>
        <w:t>AD</w:t>
      </w:r>
      <w:r w:rsidRPr="233124EA">
        <w:rPr>
          <w:b/>
          <w:bCs/>
          <w:color w:val="000000" w:themeColor="text1"/>
          <w:lang w:val="en-US"/>
        </w:rPr>
        <w:t xml:space="preserve">JOURNMENT </w:t>
      </w:r>
      <w:r w:rsidRPr="233124EA">
        <w:rPr>
          <w:color w:val="000000" w:themeColor="text1"/>
          <w:lang w:val="en-US"/>
        </w:rPr>
        <w:t xml:space="preserve">8:55 pm. to adjourn.  Motion by Morgan.  Second by Oetterer.  Motion carried.  </w:t>
      </w:r>
    </w:p>
    <w:p w14:paraId="33426EF4" w14:textId="628CCB01" w:rsidR="005A0D6C" w:rsidRPr="00DF0168" w:rsidRDefault="005A0D6C" w:rsidP="005A0D6C">
      <w:pPr>
        <w:pBdr>
          <w:top w:val="nil"/>
          <w:left w:val="nil"/>
          <w:bottom w:val="nil"/>
          <w:right w:val="nil"/>
          <w:between w:val="nil"/>
        </w:pBdr>
        <w:shd w:val="clear" w:color="auto" w:fill="FFFFFF"/>
        <w:spacing w:before="240" w:after="240" w:line="240" w:lineRule="auto"/>
        <w:ind w:left="360"/>
        <w:rPr>
          <w:b/>
          <w:bCs/>
        </w:rPr>
      </w:pPr>
      <w:r w:rsidRPr="00AE29C7">
        <w:rPr>
          <w:color w:val="000000"/>
        </w:rPr>
        <w:t>Minutes</w:t>
      </w:r>
      <w:r w:rsidR="00AE29C7" w:rsidRPr="00AE29C7">
        <w:rPr>
          <w:color w:val="000000"/>
        </w:rPr>
        <w:t xml:space="preserve"> Prepared by Tracey Tokheim, Clerk/Treasurer</w:t>
      </w:r>
    </w:p>
    <w:sectPr w:rsidR="005A0D6C" w:rsidRPr="00DF0168">
      <w:footerReference w:type="default" r:id="rId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3FEAB" w14:textId="77777777" w:rsidR="005C5E99" w:rsidRDefault="005C5E99">
      <w:pPr>
        <w:spacing w:after="0" w:line="240" w:lineRule="auto"/>
      </w:pPr>
      <w:r>
        <w:separator/>
      </w:r>
    </w:p>
  </w:endnote>
  <w:endnote w:type="continuationSeparator" w:id="0">
    <w:p w14:paraId="36D0B9FC" w14:textId="77777777" w:rsidR="005C5E99" w:rsidRDefault="005C5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E5A6B230-6209-4C39-AA55-B03696396850}"/>
  </w:font>
  <w:font w:name="Calibri">
    <w:panose1 w:val="020F0502020204030204"/>
    <w:charset w:val="00"/>
    <w:family w:val="swiss"/>
    <w:pitch w:val="variable"/>
    <w:sig w:usb0="E4002EFF" w:usb1="C000247B" w:usb2="00000009" w:usb3="00000000" w:csb0="000001FF" w:csb1="00000000"/>
    <w:embedRegular r:id="rId2" w:fontKey="{7A0890C5-0EDD-4985-8BC4-BA752C2ED255}"/>
    <w:embedBold r:id="rId3" w:fontKey="{3FB2569F-F524-40CA-BF90-F5BF39635F96}"/>
    <w:embedItalic r:id="rId4" w:fontKey="{93A7C546-F0CE-4993-9682-DEAB1C373A88}"/>
  </w:font>
  <w:font w:name="Georgia">
    <w:panose1 w:val="02040502050405020303"/>
    <w:charset w:val="00"/>
    <w:family w:val="roman"/>
    <w:pitch w:val="variable"/>
    <w:sig w:usb0="00000287" w:usb1="00000000" w:usb2="00000000" w:usb3="00000000" w:csb0="0000009F" w:csb1="00000000"/>
    <w:embedItalic r:id="rId5" w:fontKey="{965E7C77-6794-4E9D-9090-AD7FAAB07EF3}"/>
  </w:font>
  <w:font w:name="Cambria">
    <w:panose1 w:val="02040503050406030204"/>
    <w:charset w:val="00"/>
    <w:family w:val="roman"/>
    <w:pitch w:val="variable"/>
    <w:sig w:usb0="E00006FF" w:usb1="420024FF" w:usb2="02000000" w:usb3="00000000" w:csb0="0000019F" w:csb1="00000000"/>
    <w:embedRegular r:id="rId6" w:fontKey="{C99E0CB8-DA20-447F-8E6B-D128D16D59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B466B" w14:textId="77777777" w:rsidR="00FD6322" w:rsidRDefault="00E4366C">
    <w:pPr>
      <w:pBdr>
        <w:top w:val="single" w:sz="4" w:space="1" w:color="000000"/>
        <w:left w:val="nil"/>
        <w:bottom w:val="nil"/>
        <w:right w:val="nil"/>
        <w:between w:val="nil"/>
      </w:pBdr>
      <w:tabs>
        <w:tab w:val="center" w:pos="4680"/>
        <w:tab w:val="right" w:pos="9360"/>
        <w:tab w:val="right" w:pos="10800"/>
      </w:tabs>
      <w:spacing w:after="0" w:line="240" w:lineRule="auto"/>
      <w:jc w:val="right"/>
      <w:rPr>
        <w:i/>
        <w:iCs/>
        <w:color w:val="000000"/>
        <w:sz w:val="18"/>
        <w:szCs w:val="18"/>
      </w:rPr>
    </w:pPr>
    <w:r>
      <w:rPr>
        <w:i/>
        <w:iCs/>
        <w:color w:val="000000"/>
        <w:sz w:val="18"/>
        <w:szCs w:val="18"/>
      </w:rPr>
      <w:tab/>
    </w:r>
    <w:r>
      <w:rPr>
        <w:i/>
        <w:iCs/>
        <w:color w:val="000000"/>
        <w:sz w:val="18"/>
        <w:szCs w:val="18"/>
      </w:rPr>
      <w:fldChar w:fldCharType="begin"/>
    </w:r>
    <w:r>
      <w:rPr>
        <w:i/>
        <w:iCs/>
        <w:color w:val="000000"/>
        <w:sz w:val="18"/>
        <w:szCs w:val="18"/>
      </w:rPr>
      <w:instrText>PAGE</w:instrText>
    </w:r>
    <w:r>
      <w:rPr>
        <w:i/>
        <w:iCs/>
        <w:color w:val="000000"/>
        <w:sz w:val="18"/>
        <w:szCs w:val="18"/>
      </w:rPr>
      <w:fldChar w:fldCharType="separate"/>
    </w:r>
    <w:r w:rsidR="00E52376">
      <w:rPr>
        <w:i/>
        <w:iCs/>
        <w:noProof/>
        <w:color w:val="000000"/>
        <w:sz w:val="18"/>
        <w:szCs w:val="18"/>
      </w:rPr>
      <w:t>1</w:t>
    </w:r>
    <w:r>
      <w:rPr>
        <w:i/>
        <w:iCs/>
        <w:color w:val="000000"/>
        <w:sz w:val="18"/>
        <w:szCs w:val="18"/>
      </w:rPr>
      <w:fldChar w:fldCharType="end"/>
    </w:r>
    <w:r>
      <w:rPr>
        <w:i/>
        <w:iCs/>
        <w:color w:val="000000"/>
        <w:sz w:val="18"/>
        <w:szCs w:val="18"/>
      </w:rPr>
      <w:t xml:space="preserve"> of </w:t>
    </w:r>
    <w:r>
      <w:rPr>
        <w:i/>
        <w:iCs/>
        <w:color w:val="000000"/>
        <w:sz w:val="18"/>
        <w:szCs w:val="18"/>
      </w:rPr>
      <w:fldChar w:fldCharType="begin"/>
    </w:r>
    <w:r>
      <w:rPr>
        <w:i/>
        <w:iCs/>
        <w:color w:val="000000"/>
        <w:sz w:val="18"/>
        <w:szCs w:val="18"/>
      </w:rPr>
      <w:instrText>NUMPAGES</w:instrText>
    </w:r>
    <w:r>
      <w:rPr>
        <w:i/>
        <w:iCs/>
        <w:color w:val="000000"/>
        <w:sz w:val="18"/>
        <w:szCs w:val="18"/>
      </w:rPr>
      <w:fldChar w:fldCharType="separate"/>
    </w:r>
    <w:r w:rsidR="00E52376">
      <w:rPr>
        <w:i/>
        <w:iCs/>
        <w:noProof/>
        <w:color w:val="000000"/>
        <w:sz w:val="18"/>
        <w:szCs w:val="18"/>
      </w:rPr>
      <w:t>2</w:t>
    </w:r>
    <w:r>
      <w:rPr>
        <w:i/>
        <w:iCs/>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20DCD" w14:textId="77777777" w:rsidR="005C5E99" w:rsidRDefault="005C5E99">
      <w:pPr>
        <w:spacing w:after="0" w:line="240" w:lineRule="auto"/>
      </w:pPr>
      <w:r>
        <w:separator/>
      </w:r>
    </w:p>
  </w:footnote>
  <w:footnote w:type="continuationSeparator" w:id="0">
    <w:p w14:paraId="517D5B71" w14:textId="77777777" w:rsidR="005C5E99" w:rsidRDefault="005C5E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8E08"/>
    <w:multiLevelType w:val="hybridMultilevel"/>
    <w:tmpl w:val="2D0EEEE8"/>
    <w:lvl w:ilvl="0" w:tplc="EEF84764">
      <w:start w:val="1"/>
      <w:numFmt w:val="bullet"/>
      <w:lvlText w:val=""/>
      <w:lvlJc w:val="left"/>
      <w:pPr>
        <w:ind w:left="720" w:hanging="360"/>
      </w:pPr>
      <w:rPr>
        <w:rFonts w:ascii="Symbol" w:hAnsi="Symbol" w:hint="default"/>
      </w:rPr>
    </w:lvl>
    <w:lvl w:ilvl="1" w:tplc="29B8BB08">
      <w:start w:val="1"/>
      <w:numFmt w:val="bullet"/>
      <w:lvlText w:val="o"/>
      <w:lvlJc w:val="left"/>
      <w:pPr>
        <w:ind w:left="1440" w:hanging="360"/>
      </w:pPr>
      <w:rPr>
        <w:rFonts w:ascii="Courier New" w:hAnsi="Courier New" w:hint="default"/>
      </w:rPr>
    </w:lvl>
    <w:lvl w:ilvl="2" w:tplc="D6A88870">
      <w:start w:val="1"/>
      <w:numFmt w:val="bullet"/>
      <w:lvlText w:val=""/>
      <w:lvlJc w:val="left"/>
      <w:pPr>
        <w:ind w:left="2160" w:hanging="360"/>
      </w:pPr>
      <w:rPr>
        <w:rFonts w:ascii="Wingdings" w:hAnsi="Wingdings" w:hint="default"/>
      </w:rPr>
    </w:lvl>
    <w:lvl w:ilvl="3" w:tplc="AE0A628E">
      <w:start w:val="1"/>
      <w:numFmt w:val="bullet"/>
      <w:lvlText w:val=""/>
      <w:lvlJc w:val="left"/>
      <w:pPr>
        <w:ind w:left="2880" w:hanging="360"/>
      </w:pPr>
      <w:rPr>
        <w:rFonts w:ascii="Symbol" w:hAnsi="Symbol" w:hint="default"/>
      </w:rPr>
    </w:lvl>
    <w:lvl w:ilvl="4" w:tplc="803851F4">
      <w:start w:val="1"/>
      <w:numFmt w:val="bullet"/>
      <w:lvlText w:val="o"/>
      <w:lvlJc w:val="left"/>
      <w:pPr>
        <w:ind w:left="3600" w:hanging="360"/>
      </w:pPr>
      <w:rPr>
        <w:rFonts w:ascii="Courier New" w:hAnsi="Courier New" w:hint="default"/>
      </w:rPr>
    </w:lvl>
    <w:lvl w:ilvl="5" w:tplc="70DE7106">
      <w:start w:val="1"/>
      <w:numFmt w:val="bullet"/>
      <w:lvlText w:val=""/>
      <w:lvlJc w:val="left"/>
      <w:pPr>
        <w:ind w:left="4320" w:hanging="360"/>
      </w:pPr>
      <w:rPr>
        <w:rFonts w:ascii="Wingdings" w:hAnsi="Wingdings" w:hint="default"/>
      </w:rPr>
    </w:lvl>
    <w:lvl w:ilvl="6" w:tplc="6A14DA10">
      <w:start w:val="1"/>
      <w:numFmt w:val="bullet"/>
      <w:lvlText w:val=""/>
      <w:lvlJc w:val="left"/>
      <w:pPr>
        <w:ind w:left="5040" w:hanging="360"/>
      </w:pPr>
      <w:rPr>
        <w:rFonts w:ascii="Symbol" w:hAnsi="Symbol" w:hint="default"/>
      </w:rPr>
    </w:lvl>
    <w:lvl w:ilvl="7" w:tplc="283860AC">
      <w:start w:val="1"/>
      <w:numFmt w:val="bullet"/>
      <w:lvlText w:val="o"/>
      <w:lvlJc w:val="left"/>
      <w:pPr>
        <w:ind w:left="5760" w:hanging="360"/>
      </w:pPr>
      <w:rPr>
        <w:rFonts w:ascii="Courier New" w:hAnsi="Courier New" w:hint="default"/>
      </w:rPr>
    </w:lvl>
    <w:lvl w:ilvl="8" w:tplc="2432EABA">
      <w:start w:val="1"/>
      <w:numFmt w:val="bullet"/>
      <w:lvlText w:val=""/>
      <w:lvlJc w:val="left"/>
      <w:pPr>
        <w:ind w:left="6480" w:hanging="360"/>
      </w:pPr>
      <w:rPr>
        <w:rFonts w:ascii="Wingdings" w:hAnsi="Wingdings" w:hint="default"/>
      </w:rPr>
    </w:lvl>
  </w:abstractNum>
  <w:abstractNum w:abstractNumId="1" w15:restartNumberingAfterBreak="0">
    <w:nsid w:val="0F77A208"/>
    <w:multiLevelType w:val="hybridMultilevel"/>
    <w:tmpl w:val="56A8D188"/>
    <w:lvl w:ilvl="0" w:tplc="F0766CAE">
      <w:start w:val="1"/>
      <w:numFmt w:val="bullet"/>
      <w:lvlText w:val=""/>
      <w:lvlJc w:val="left"/>
      <w:pPr>
        <w:ind w:left="720" w:hanging="360"/>
      </w:pPr>
      <w:rPr>
        <w:rFonts w:ascii="Symbol" w:hAnsi="Symbol" w:hint="default"/>
      </w:rPr>
    </w:lvl>
    <w:lvl w:ilvl="1" w:tplc="CF103E82">
      <w:start w:val="1"/>
      <w:numFmt w:val="bullet"/>
      <w:lvlText w:val="o"/>
      <w:lvlJc w:val="left"/>
      <w:pPr>
        <w:ind w:left="1440" w:hanging="360"/>
      </w:pPr>
      <w:rPr>
        <w:rFonts w:ascii="Courier New" w:hAnsi="Courier New" w:hint="default"/>
      </w:rPr>
    </w:lvl>
    <w:lvl w:ilvl="2" w:tplc="5A5C0494">
      <w:start w:val="1"/>
      <w:numFmt w:val="bullet"/>
      <w:lvlText w:val=""/>
      <w:lvlJc w:val="left"/>
      <w:pPr>
        <w:ind w:left="2160" w:hanging="360"/>
      </w:pPr>
      <w:rPr>
        <w:rFonts w:ascii="Wingdings" w:hAnsi="Wingdings" w:hint="default"/>
      </w:rPr>
    </w:lvl>
    <w:lvl w:ilvl="3" w:tplc="1B7EF32C">
      <w:start w:val="1"/>
      <w:numFmt w:val="bullet"/>
      <w:lvlText w:val=""/>
      <w:lvlJc w:val="left"/>
      <w:pPr>
        <w:ind w:left="2880" w:hanging="360"/>
      </w:pPr>
      <w:rPr>
        <w:rFonts w:ascii="Symbol" w:hAnsi="Symbol" w:hint="default"/>
      </w:rPr>
    </w:lvl>
    <w:lvl w:ilvl="4" w:tplc="7E3E6CA4">
      <w:start w:val="1"/>
      <w:numFmt w:val="bullet"/>
      <w:lvlText w:val="o"/>
      <w:lvlJc w:val="left"/>
      <w:pPr>
        <w:ind w:left="3600" w:hanging="360"/>
      </w:pPr>
      <w:rPr>
        <w:rFonts w:ascii="Courier New" w:hAnsi="Courier New" w:hint="default"/>
      </w:rPr>
    </w:lvl>
    <w:lvl w:ilvl="5" w:tplc="2AFC682C">
      <w:start w:val="1"/>
      <w:numFmt w:val="bullet"/>
      <w:lvlText w:val=""/>
      <w:lvlJc w:val="left"/>
      <w:pPr>
        <w:ind w:left="4320" w:hanging="360"/>
      </w:pPr>
      <w:rPr>
        <w:rFonts w:ascii="Wingdings" w:hAnsi="Wingdings" w:hint="default"/>
      </w:rPr>
    </w:lvl>
    <w:lvl w:ilvl="6" w:tplc="EB20D3FC">
      <w:start w:val="1"/>
      <w:numFmt w:val="bullet"/>
      <w:lvlText w:val=""/>
      <w:lvlJc w:val="left"/>
      <w:pPr>
        <w:ind w:left="5040" w:hanging="360"/>
      </w:pPr>
      <w:rPr>
        <w:rFonts w:ascii="Symbol" w:hAnsi="Symbol" w:hint="default"/>
      </w:rPr>
    </w:lvl>
    <w:lvl w:ilvl="7" w:tplc="0ED0A004">
      <w:start w:val="1"/>
      <w:numFmt w:val="bullet"/>
      <w:lvlText w:val="o"/>
      <w:lvlJc w:val="left"/>
      <w:pPr>
        <w:ind w:left="5760" w:hanging="360"/>
      </w:pPr>
      <w:rPr>
        <w:rFonts w:ascii="Courier New" w:hAnsi="Courier New" w:hint="default"/>
      </w:rPr>
    </w:lvl>
    <w:lvl w:ilvl="8" w:tplc="38100E12">
      <w:start w:val="1"/>
      <w:numFmt w:val="bullet"/>
      <w:lvlText w:val=""/>
      <w:lvlJc w:val="left"/>
      <w:pPr>
        <w:ind w:left="6480" w:hanging="360"/>
      </w:pPr>
      <w:rPr>
        <w:rFonts w:ascii="Wingdings" w:hAnsi="Wingdings" w:hint="default"/>
      </w:rPr>
    </w:lvl>
  </w:abstractNum>
  <w:abstractNum w:abstractNumId="2" w15:restartNumberingAfterBreak="0">
    <w:nsid w:val="1916061D"/>
    <w:multiLevelType w:val="multilevel"/>
    <w:tmpl w:val="5CE669AE"/>
    <w:lvl w:ilvl="0">
      <w:start w:val="1"/>
      <w:numFmt w:val="upp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994D270"/>
    <w:multiLevelType w:val="hybridMultilevel"/>
    <w:tmpl w:val="DEC60368"/>
    <w:lvl w:ilvl="0" w:tplc="FC1C844E">
      <w:start w:val="1"/>
      <w:numFmt w:val="bullet"/>
      <w:lvlText w:val=""/>
      <w:lvlJc w:val="left"/>
      <w:pPr>
        <w:ind w:left="720" w:hanging="360"/>
      </w:pPr>
      <w:rPr>
        <w:rFonts w:ascii="Symbol" w:hAnsi="Symbol" w:hint="default"/>
      </w:rPr>
    </w:lvl>
    <w:lvl w:ilvl="1" w:tplc="449A36D4">
      <w:start w:val="1"/>
      <w:numFmt w:val="bullet"/>
      <w:lvlText w:val="o"/>
      <w:lvlJc w:val="left"/>
      <w:pPr>
        <w:ind w:left="1440" w:hanging="360"/>
      </w:pPr>
      <w:rPr>
        <w:rFonts w:ascii="Courier New" w:hAnsi="Courier New" w:hint="default"/>
      </w:rPr>
    </w:lvl>
    <w:lvl w:ilvl="2" w:tplc="AEFEB2FA">
      <w:start w:val="1"/>
      <w:numFmt w:val="bullet"/>
      <w:lvlText w:val=""/>
      <w:lvlJc w:val="left"/>
      <w:pPr>
        <w:ind w:left="2160" w:hanging="360"/>
      </w:pPr>
      <w:rPr>
        <w:rFonts w:ascii="Wingdings" w:hAnsi="Wingdings" w:hint="default"/>
      </w:rPr>
    </w:lvl>
    <w:lvl w:ilvl="3" w:tplc="97F2A516">
      <w:start w:val="1"/>
      <w:numFmt w:val="bullet"/>
      <w:lvlText w:val=""/>
      <w:lvlJc w:val="left"/>
      <w:pPr>
        <w:ind w:left="2880" w:hanging="360"/>
      </w:pPr>
      <w:rPr>
        <w:rFonts w:ascii="Symbol" w:hAnsi="Symbol" w:hint="default"/>
      </w:rPr>
    </w:lvl>
    <w:lvl w:ilvl="4" w:tplc="DADA6DA4">
      <w:start w:val="1"/>
      <w:numFmt w:val="bullet"/>
      <w:lvlText w:val="o"/>
      <w:lvlJc w:val="left"/>
      <w:pPr>
        <w:ind w:left="3600" w:hanging="360"/>
      </w:pPr>
      <w:rPr>
        <w:rFonts w:ascii="Courier New" w:hAnsi="Courier New" w:hint="default"/>
      </w:rPr>
    </w:lvl>
    <w:lvl w:ilvl="5" w:tplc="CD0E2318">
      <w:start w:val="1"/>
      <w:numFmt w:val="bullet"/>
      <w:lvlText w:val=""/>
      <w:lvlJc w:val="left"/>
      <w:pPr>
        <w:ind w:left="4320" w:hanging="360"/>
      </w:pPr>
      <w:rPr>
        <w:rFonts w:ascii="Wingdings" w:hAnsi="Wingdings" w:hint="default"/>
      </w:rPr>
    </w:lvl>
    <w:lvl w:ilvl="6" w:tplc="CC0EDC70">
      <w:start w:val="1"/>
      <w:numFmt w:val="bullet"/>
      <w:lvlText w:val=""/>
      <w:lvlJc w:val="left"/>
      <w:pPr>
        <w:ind w:left="5040" w:hanging="360"/>
      </w:pPr>
      <w:rPr>
        <w:rFonts w:ascii="Symbol" w:hAnsi="Symbol" w:hint="default"/>
      </w:rPr>
    </w:lvl>
    <w:lvl w:ilvl="7" w:tplc="66DC6F52">
      <w:start w:val="1"/>
      <w:numFmt w:val="bullet"/>
      <w:lvlText w:val="o"/>
      <w:lvlJc w:val="left"/>
      <w:pPr>
        <w:ind w:left="5760" w:hanging="360"/>
      </w:pPr>
      <w:rPr>
        <w:rFonts w:ascii="Courier New" w:hAnsi="Courier New" w:hint="default"/>
      </w:rPr>
    </w:lvl>
    <w:lvl w:ilvl="8" w:tplc="1A0CA48C">
      <w:start w:val="1"/>
      <w:numFmt w:val="bullet"/>
      <w:lvlText w:val=""/>
      <w:lvlJc w:val="left"/>
      <w:pPr>
        <w:ind w:left="6480" w:hanging="360"/>
      </w:pPr>
      <w:rPr>
        <w:rFonts w:ascii="Wingdings" w:hAnsi="Wingdings" w:hint="default"/>
      </w:rPr>
    </w:lvl>
  </w:abstractNum>
  <w:abstractNum w:abstractNumId="4" w15:restartNumberingAfterBreak="0">
    <w:nsid w:val="1BB47FD8"/>
    <w:multiLevelType w:val="multilevel"/>
    <w:tmpl w:val="AE50C070"/>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C3F23E0"/>
    <w:multiLevelType w:val="hybridMultilevel"/>
    <w:tmpl w:val="F7AC05B8"/>
    <w:lvl w:ilvl="0" w:tplc="B5701188">
      <w:start w:val="1"/>
      <w:numFmt w:val="bullet"/>
      <w:lvlText w:val=""/>
      <w:lvlJc w:val="left"/>
      <w:pPr>
        <w:ind w:left="720" w:hanging="360"/>
      </w:pPr>
      <w:rPr>
        <w:rFonts w:ascii="Symbol" w:hAnsi="Symbol" w:hint="default"/>
      </w:rPr>
    </w:lvl>
    <w:lvl w:ilvl="1" w:tplc="D76A852E">
      <w:start w:val="1"/>
      <w:numFmt w:val="bullet"/>
      <w:lvlText w:val="o"/>
      <w:lvlJc w:val="left"/>
      <w:pPr>
        <w:ind w:left="1440" w:hanging="360"/>
      </w:pPr>
      <w:rPr>
        <w:rFonts w:ascii="Courier New" w:hAnsi="Courier New" w:hint="default"/>
      </w:rPr>
    </w:lvl>
    <w:lvl w:ilvl="2" w:tplc="DE6ED7FE">
      <w:start w:val="1"/>
      <w:numFmt w:val="bullet"/>
      <w:lvlText w:val=""/>
      <w:lvlJc w:val="left"/>
      <w:pPr>
        <w:ind w:left="2160" w:hanging="360"/>
      </w:pPr>
      <w:rPr>
        <w:rFonts w:ascii="Wingdings" w:hAnsi="Wingdings" w:hint="default"/>
      </w:rPr>
    </w:lvl>
    <w:lvl w:ilvl="3" w:tplc="A7026738">
      <w:start w:val="1"/>
      <w:numFmt w:val="bullet"/>
      <w:lvlText w:val=""/>
      <w:lvlJc w:val="left"/>
      <w:pPr>
        <w:ind w:left="2880" w:hanging="360"/>
      </w:pPr>
      <w:rPr>
        <w:rFonts w:ascii="Symbol" w:hAnsi="Symbol" w:hint="default"/>
      </w:rPr>
    </w:lvl>
    <w:lvl w:ilvl="4" w:tplc="2DC8D7D4">
      <w:start w:val="1"/>
      <w:numFmt w:val="bullet"/>
      <w:lvlText w:val="o"/>
      <w:lvlJc w:val="left"/>
      <w:pPr>
        <w:ind w:left="3600" w:hanging="360"/>
      </w:pPr>
      <w:rPr>
        <w:rFonts w:ascii="Courier New" w:hAnsi="Courier New" w:hint="default"/>
      </w:rPr>
    </w:lvl>
    <w:lvl w:ilvl="5" w:tplc="929ABA92">
      <w:start w:val="1"/>
      <w:numFmt w:val="bullet"/>
      <w:lvlText w:val=""/>
      <w:lvlJc w:val="left"/>
      <w:pPr>
        <w:ind w:left="4320" w:hanging="360"/>
      </w:pPr>
      <w:rPr>
        <w:rFonts w:ascii="Wingdings" w:hAnsi="Wingdings" w:hint="default"/>
      </w:rPr>
    </w:lvl>
    <w:lvl w:ilvl="6" w:tplc="0310CE06">
      <w:start w:val="1"/>
      <w:numFmt w:val="bullet"/>
      <w:lvlText w:val=""/>
      <w:lvlJc w:val="left"/>
      <w:pPr>
        <w:ind w:left="5040" w:hanging="360"/>
      </w:pPr>
      <w:rPr>
        <w:rFonts w:ascii="Symbol" w:hAnsi="Symbol" w:hint="default"/>
      </w:rPr>
    </w:lvl>
    <w:lvl w:ilvl="7" w:tplc="5F5CB8A0">
      <w:start w:val="1"/>
      <w:numFmt w:val="bullet"/>
      <w:lvlText w:val="o"/>
      <w:lvlJc w:val="left"/>
      <w:pPr>
        <w:ind w:left="5760" w:hanging="360"/>
      </w:pPr>
      <w:rPr>
        <w:rFonts w:ascii="Courier New" w:hAnsi="Courier New" w:hint="default"/>
      </w:rPr>
    </w:lvl>
    <w:lvl w:ilvl="8" w:tplc="78EA26DC">
      <w:start w:val="1"/>
      <w:numFmt w:val="bullet"/>
      <w:lvlText w:val=""/>
      <w:lvlJc w:val="left"/>
      <w:pPr>
        <w:ind w:left="6480" w:hanging="360"/>
      </w:pPr>
      <w:rPr>
        <w:rFonts w:ascii="Wingdings" w:hAnsi="Wingdings" w:hint="default"/>
      </w:rPr>
    </w:lvl>
  </w:abstractNum>
  <w:abstractNum w:abstractNumId="6" w15:restartNumberingAfterBreak="0">
    <w:nsid w:val="23B56B51"/>
    <w:multiLevelType w:val="hybridMultilevel"/>
    <w:tmpl w:val="4BE60CD4"/>
    <w:lvl w:ilvl="0" w:tplc="9DC407C6">
      <w:start w:val="1"/>
      <w:numFmt w:val="bullet"/>
      <w:lvlText w:val=""/>
      <w:lvlJc w:val="left"/>
      <w:pPr>
        <w:ind w:left="720" w:hanging="360"/>
      </w:pPr>
      <w:rPr>
        <w:rFonts w:ascii="Symbol" w:hAnsi="Symbol" w:hint="default"/>
      </w:rPr>
    </w:lvl>
    <w:lvl w:ilvl="1" w:tplc="A1EEBC62">
      <w:start w:val="1"/>
      <w:numFmt w:val="bullet"/>
      <w:lvlText w:val="o"/>
      <w:lvlJc w:val="left"/>
      <w:pPr>
        <w:ind w:left="1440" w:hanging="360"/>
      </w:pPr>
      <w:rPr>
        <w:rFonts w:ascii="Courier New" w:hAnsi="Courier New" w:hint="default"/>
      </w:rPr>
    </w:lvl>
    <w:lvl w:ilvl="2" w:tplc="8932B1FE">
      <w:start w:val="1"/>
      <w:numFmt w:val="bullet"/>
      <w:lvlText w:val=""/>
      <w:lvlJc w:val="left"/>
      <w:pPr>
        <w:ind w:left="2160" w:hanging="360"/>
      </w:pPr>
      <w:rPr>
        <w:rFonts w:ascii="Wingdings" w:hAnsi="Wingdings" w:hint="default"/>
      </w:rPr>
    </w:lvl>
    <w:lvl w:ilvl="3" w:tplc="E32A7452">
      <w:start w:val="1"/>
      <w:numFmt w:val="bullet"/>
      <w:lvlText w:val=""/>
      <w:lvlJc w:val="left"/>
      <w:pPr>
        <w:ind w:left="2880" w:hanging="360"/>
      </w:pPr>
      <w:rPr>
        <w:rFonts w:ascii="Symbol" w:hAnsi="Symbol" w:hint="default"/>
      </w:rPr>
    </w:lvl>
    <w:lvl w:ilvl="4" w:tplc="F8F8DE56">
      <w:start w:val="1"/>
      <w:numFmt w:val="bullet"/>
      <w:lvlText w:val="o"/>
      <w:lvlJc w:val="left"/>
      <w:pPr>
        <w:ind w:left="3600" w:hanging="360"/>
      </w:pPr>
      <w:rPr>
        <w:rFonts w:ascii="Courier New" w:hAnsi="Courier New" w:hint="default"/>
      </w:rPr>
    </w:lvl>
    <w:lvl w:ilvl="5" w:tplc="43C2F3B8">
      <w:start w:val="1"/>
      <w:numFmt w:val="bullet"/>
      <w:lvlText w:val=""/>
      <w:lvlJc w:val="left"/>
      <w:pPr>
        <w:ind w:left="4320" w:hanging="360"/>
      </w:pPr>
      <w:rPr>
        <w:rFonts w:ascii="Wingdings" w:hAnsi="Wingdings" w:hint="default"/>
      </w:rPr>
    </w:lvl>
    <w:lvl w:ilvl="6" w:tplc="9C002E40">
      <w:start w:val="1"/>
      <w:numFmt w:val="bullet"/>
      <w:lvlText w:val=""/>
      <w:lvlJc w:val="left"/>
      <w:pPr>
        <w:ind w:left="5040" w:hanging="360"/>
      </w:pPr>
      <w:rPr>
        <w:rFonts w:ascii="Symbol" w:hAnsi="Symbol" w:hint="default"/>
      </w:rPr>
    </w:lvl>
    <w:lvl w:ilvl="7" w:tplc="D84C7F12">
      <w:start w:val="1"/>
      <w:numFmt w:val="bullet"/>
      <w:lvlText w:val="o"/>
      <w:lvlJc w:val="left"/>
      <w:pPr>
        <w:ind w:left="5760" w:hanging="360"/>
      </w:pPr>
      <w:rPr>
        <w:rFonts w:ascii="Courier New" w:hAnsi="Courier New" w:hint="default"/>
      </w:rPr>
    </w:lvl>
    <w:lvl w:ilvl="8" w:tplc="5AB4360A">
      <w:start w:val="1"/>
      <w:numFmt w:val="bullet"/>
      <w:lvlText w:val=""/>
      <w:lvlJc w:val="left"/>
      <w:pPr>
        <w:ind w:left="6480" w:hanging="360"/>
      </w:pPr>
      <w:rPr>
        <w:rFonts w:ascii="Wingdings" w:hAnsi="Wingdings" w:hint="default"/>
      </w:rPr>
    </w:lvl>
  </w:abstractNum>
  <w:abstractNum w:abstractNumId="7" w15:restartNumberingAfterBreak="0">
    <w:nsid w:val="2470E3ED"/>
    <w:multiLevelType w:val="hybridMultilevel"/>
    <w:tmpl w:val="9364FE38"/>
    <w:lvl w:ilvl="0" w:tplc="6DC0E110">
      <w:start w:val="1"/>
      <w:numFmt w:val="bullet"/>
      <w:lvlText w:val=""/>
      <w:lvlJc w:val="left"/>
      <w:pPr>
        <w:ind w:left="720" w:hanging="360"/>
      </w:pPr>
      <w:rPr>
        <w:rFonts w:ascii="Symbol" w:hAnsi="Symbol" w:hint="default"/>
      </w:rPr>
    </w:lvl>
    <w:lvl w:ilvl="1" w:tplc="D17623CE">
      <w:start w:val="1"/>
      <w:numFmt w:val="bullet"/>
      <w:lvlText w:val="o"/>
      <w:lvlJc w:val="left"/>
      <w:pPr>
        <w:ind w:left="1440" w:hanging="360"/>
      </w:pPr>
      <w:rPr>
        <w:rFonts w:ascii="Courier New" w:hAnsi="Courier New" w:hint="default"/>
      </w:rPr>
    </w:lvl>
    <w:lvl w:ilvl="2" w:tplc="F54ADE54">
      <w:start w:val="1"/>
      <w:numFmt w:val="bullet"/>
      <w:lvlText w:val=""/>
      <w:lvlJc w:val="left"/>
      <w:pPr>
        <w:ind w:left="2160" w:hanging="360"/>
      </w:pPr>
      <w:rPr>
        <w:rFonts w:ascii="Wingdings" w:hAnsi="Wingdings" w:hint="default"/>
      </w:rPr>
    </w:lvl>
    <w:lvl w:ilvl="3" w:tplc="D626234E">
      <w:start w:val="1"/>
      <w:numFmt w:val="bullet"/>
      <w:lvlText w:val=""/>
      <w:lvlJc w:val="left"/>
      <w:pPr>
        <w:ind w:left="2880" w:hanging="360"/>
      </w:pPr>
      <w:rPr>
        <w:rFonts w:ascii="Symbol" w:hAnsi="Symbol" w:hint="default"/>
      </w:rPr>
    </w:lvl>
    <w:lvl w:ilvl="4" w:tplc="DF8EC7A4">
      <w:start w:val="1"/>
      <w:numFmt w:val="bullet"/>
      <w:lvlText w:val="o"/>
      <w:lvlJc w:val="left"/>
      <w:pPr>
        <w:ind w:left="3600" w:hanging="360"/>
      </w:pPr>
      <w:rPr>
        <w:rFonts w:ascii="Courier New" w:hAnsi="Courier New" w:hint="default"/>
      </w:rPr>
    </w:lvl>
    <w:lvl w:ilvl="5" w:tplc="6E4E27CA">
      <w:start w:val="1"/>
      <w:numFmt w:val="bullet"/>
      <w:lvlText w:val=""/>
      <w:lvlJc w:val="left"/>
      <w:pPr>
        <w:ind w:left="4320" w:hanging="360"/>
      </w:pPr>
      <w:rPr>
        <w:rFonts w:ascii="Wingdings" w:hAnsi="Wingdings" w:hint="default"/>
      </w:rPr>
    </w:lvl>
    <w:lvl w:ilvl="6" w:tplc="BD74B406">
      <w:start w:val="1"/>
      <w:numFmt w:val="bullet"/>
      <w:lvlText w:val=""/>
      <w:lvlJc w:val="left"/>
      <w:pPr>
        <w:ind w:left="5040" w:hanging="360"/>
      </w:pPr>
      <w:rPr>
        <w:rFonts w:ascii="Symbol" w:hAnsi="Symbol" w:hint="default"/>
      </w:rPr>
    </w:lvl>
    <w:lvl w:ilvl="7" w:tplc="E830155C">
      <w:start w:val="1"/>
      <w:numFmt w:val="bullet"/>
      <w:lvlText w:val="o"/>
      <w:lvlJc w:val="left"/>
      <w:pPr>
        <w:ind w:left="5760" w:hanging="360"/>
      </w:pPr>
      <w:rPr>
        <w:rFonts w:ascii="Courier New" w:hAnsi="Courier New" w:hint="default"/>
      </w:rPr>
    </w:lvl>
    <w:lvl w:ilvl="8" w:tplc="A704AFE6">
      <w:start w:val="1"/>
      <w:numFmt w:val="bullet"/>
      <w:lvlText w:val=""/>
      <w:lvlJc w:val="left"/>
      <w:pPr>
        <w:ind w:left="6480" w:hanging="360"/>
      </w:pPr>
      <w:rPr>
        <w:rFonts w:ascii="Wingdings" w:hAnsi="Wingdings" w:hint="default"/>
      </w:rPr>
    </w:lvl>
  </w:abstractNum>
  <w:abstractNum w:abstractNumId="8" w15:restartNumberingAfterBreak="0">
    <w:nsid w:val="2B226910"/>
    <w:multiLevelType w:val="multilevel"/>
    <w:tmpl w:val="BCE671F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3C77BF2E"/>
    <w:multiLevelType w:val="hybridMultilevel"/>
    <w:tmpl w:val="FF7E2F32"/>
    <w:lvl w:ilvl="0" w:tplc="1B92EF86">
      <w:start w:val="1"/>
      <w:numFmt w:val="bullet"/>
      <w:lvlText w:val=""/>
      <w:lvlJc w:val="left"/>
      <w:pPr>
        <w:ind w:left="720" w:hanging="360"/>
      </w:pPr>
      <w:rPr>
        <w:rFonts w:ascii="Symbol" w:hAnsi="Symbol" w:hint="default"/>
      </w:rPr>
    </w:lvl>
    <w:lvl w:ilvl="1" w:tplc="8BF6E600">
      <w:start w:val="1"/>
      <w:numFmt w:val="bullet"/>
      <w:lvlText w:val="o"/>
      <w:lvlJc w:val="left"/>
      <w:pPr>
        <w:ind w:left="1440" w:hanging="360"/>
      </w:pPr>
      <w:rPr>
        <w:rFonts w:ascii="Courier New" w:hAnsi="Courier New" w:hint="default"/>
      </w:rPr>
    </w:lvl>
    <w:lvl w:ilvl="2" w:tplc="12828896">
      <w:start w:val="1"/>
      <w:numFmt w:val="bullet"/>
      <w:lvlText w:val=""/>
      <w:lvlJc w:val="left"/>
      <w:pPr>
        <w:ind w:left="2160" w:hanging="360"/>
      </w:pPr>
      <w:rPr>
        <w:rFonts w:ascii="Wingdings" w:hAnsi="Wingdings" w:hint="default"/>
      </w:rPr>
    </w:lvl>
    <w:lvl w:ilvl="3" w:tplc="5E8457A0">
      <w:start w:val="1"/>
      <w:numFmt w:val="bullet"/>
      <w:lvlText w:val=""/>
      <w:lvlJc w:val="left"/>
      <w:pPr>
        <w:ind w:left="2880" w:hanging="360"/>
      </w:pPr>
      <w:rPr>
        <w:rFonts w:ascii="Symbol" w:hAnsi="Symbol" w:hint="default"/>
      </w:rPr>
    </w:lvl>
    <w:lvl w:ilvl="4" w:tplc="EB6ADEAE">
      <w:start w:val="1"/>
      <w:numFmt w:val="bullet"/>
      <w:lvlText w:val="o"/>
      <w:lvlJc w:val="left"/>
      <w:pPr>
        <w:ind w:left="3600" w:hanging="360"/>
      </w:pPr>
      <w:rPr>
        <w:rFonts w:ascii="Courier New" w:hAnsi="Courier New" w:hint="default"/>
      </w:rPr>
    </w:lvl>
    <w:lvl w:ilvl="5" w:tplc="67A24F88">
      <w:start w:val="1"/>
      <w:numFmt w:val="bullet"/>
      <w:lvlText w:val=""/>
      <w:lvlJc w:val="left"/>
      <w:pPr>
        <w:ind w:left="4320" w:hanging="360"/>
      </w:pPr>
      <w:rPr>
        <w:rFonts w:ascii="Wingdings" w:hAnsi="Wingdings" w:hint="default"/>
      </w:rPr>
    </w:lvl>
    <w:lvl w:ilvl="6" w:tplc="A8CE5624">
      <w:start w:val="1"/>
      <w:numFmt w:val="bullet"/>
      <w:lvlText w:val=""/>
      <w:lvlJc w:val="left"/>
      <w:pPr>
        <w:ind w:left="5040" w:hanging="360"/>
      </w:pPr>
      <w:rPr>
        <w:rFonts w:ascii="Symbol" w:hAnsi="Symbol" w:hint="default"/>
      </w:rPr>
    </w:lvl>
    <w:lvl w:ilvl="7" w:tplc="0DEC94D8">
      <w:start w:val="1"/>
      <w:numFmt w:val="bullet"/>
      <w:lvlText w:val="o"/>
      <w:lvlJc w:val="left"/>
      <w:pPr>
        <w:ind w:left="5760" w:hanging="360"/>
      </w:pPr>
      <w:rPr>
        <w:rFonts w:ascii="Courier New" w:hAnsi="Courier New" w:hint="default"/>
      </w:rPr>
    </w:lvl>
    <w:lvl w:ilvl="8" w:tplc="8C3EA5A0">
      <w:start w:val="1"/>
      <w:numFmt w:val="bullet"/>
      <w:lvlText w:val=""/>
      <w:lvlJc w:val="left"/>
      <w:pPr>
        <w:ind w:left="6480" w:hanging="360"/>
      </w:pPr>
      <w:rPr>
        <w:rFonts w:ascii="Wingdings" w:hAnsi="Wingdings" w:hint="default"/>
      </w:rPr>
    </w:lvl>
  </w:abstractNum>
  <w:abstractNum w:abstractNumId="10" w15:restartNumberingAfterBreak="0">
    <w:nsid w:val="49BDCD8A"/>
    <w:multiLevelType w:val="hybridMultilevel"/>
    <w:tmpl w:val="A3707E50"/>
    <w:lvl w:ilvl="0" w:tplc="5A6EC4BC">
      <w:start w:val="1"/>
      <w:numFmt w:val="bullet"/>
      <w:lvlText w:val=""/>
      <w:lvlJc w:val="left"/>
      <w:pPr>
        <w:ind w:left="720" w:hanging="360"/>
      </w:pPr>
      <w:rPr>
        <w:rFonts w:ascii="Symbol" w:hAnsi="Symbol" w:hint="default"/>
      </w:rPr>
    </w:lvl>
    <w:lvl w:ilvl="1" w:tplc="16A04258">
      <w:start w:val="1"/>
      <w:numFmt w:val="bullet"/>
      <w:lvlText w:val="o"/>
      <w:lvlJc w:val="left"/>
      <w:pPr>
        <w:ind w:left="1440" w:hanging="360"/>
      </w:pPr>
      <w:rPr>
        <w:rFonts w:ascii="Courier New" w:hAnsi="Courier New" w:hint="default"/>
      </w:rPr>
    </w:lvl>
    <w:lvl w:ilvl="2" w:tplc="AEA20BC2">
      <w:start w:val="1"/>
      <w:numFmt w:val="bullet"/>
      <w:lvlText w:val=""/>
      <w:lvlJc w:val="left"/>
      <w:pPr>
        <w:ind w:left="2160" w:hanging="360"/>
      </w:pPr>
      <w:rPr>
        <w:rFonts w:ascii="Wingdings" w:hAnsi="Wingdings" w:hint="default"/>
      </w:rPr>
    </w:lvl>
    <w:lvl w:ilvl="3" w:tplc="64D25430">
      <w:start w:val="1"/>
      <w:numFmt w:val="bullet"/>
      <w:lvlText w:val=""/>
      <w:lvlJc w:val="left"/>
      <w:pPr>
        <w:ind w:left="2880" w:hanging="360"/>
      </w:pPr>
      <w:rPr>
        <w:rFonts w:ascii="Symbol" w:hAnsi="Symbol" w:hint="default"/>
      </w:rPr>
    </w:lvl>
    <w:lvl w:ilvl="4" w:tplc="11B00300">
      <w:start w:val="1"/>
      <w:numFmt w:val="bullet"/>
      <w:lvlText w:val="o"/>
      <w:lvlJc w:val="left"/>
      <w:pPr>
        <w:ind w:left="3600" w:hanging="360"/>
      </w:pPr>
      <w:rPr>
        <w:rFonts w:ascii="Courier New" w:hAnsi="Courier New" w:hint="default"/>
      </w:rPr>
    </w:lvl>
    <w:lvl w:ilvl="5" w:tplc="4E2A19BC">
      <w:start w:val="1"/>
      <w:numFmt w:val="bullet"/>
      <w:lvlText w:val=""/>
      <w:lvlJc w:val="left"/>
      <w:pPr>
        <w:ind w:left="4320" w:hanging="360"/>
      </w:pPr>
      <w:rPr>
        <w:rFonts w:ascii="Wingdings" w:hAnsi="Wingdings" w:hint="default"/>
      </w:rPr>
    </w:lvl>
    <w:lvl w:ilvl="6" w:tplc="C4D25DE4">
      <w:start w:val="1"/>
      <w:numFmt w:val="bullet"/>
      <w:lvlText w:val=""/>
      <w:lvlJc w:val="left"/>
      <w:pPr>
        <w:ind w:left="5040" w:hanging="360"/>
      </w:pPr>
      <w:rPr>
        <w:rFonts w:ascii="Symbol" w:hAnsi="Symbol" w:hint="default"/>
      </w:rPr>
    </w:lvl>
    <w:lvl w:ilvl="7" w:tplc="6FA0D596">
      <w:start w:val="1"/>
      <w:numFmt w:val="bullet"/>
      <w:lvlText w:val="o"/>
      <w:lvlJc w:val="left"/>
      <w:pPr>
        <w:ind w:left="5760" w:hanging="360"/>
      </w:pPr>
      <w:rPr>
        <w:rFonts w:ascii="Courier New" w:hAnsi="Courier New" w:hint="default"/>
      </w:rPr>
    </w:lvl>
    <w:lvl w:ilvl="8" w:tplc="8708C2E6">
      <w:start w:val="1"/>
      <w:numFmt w:val="bullet"/>
      <w:lvlText w:val=""/>
      <w:lvlJc w:val="left"/>
      <w:pPr>
        <w:ind w:left="6480" w:hanging="360"/>
      </w:pPr>
      <w:rPr>
        <w:rFonts w:ascii="Wingdings" w:hAnsi="Wingdings" w:hint="default"/>
      </w:rPr>
    </w:lvl>
  </w:abstractNum>
  <w:abstractNum w:abstractNumId="11" w15:restartNumberingAfterBreak="0">
    <w:nsid w:val="4EEA51FF"/>
    <w:multiLevelType w:val="hybridMultilevel"/>
    <w:tmpl w:val="6DA85418"/>
    <w:lvl w:ilvl="0" w:tplc="88EC2ED0">
      <w:start w:val="1"/>
      <w:numFmt w:val="bullet"/>
      <w:lvlText w:val=""/>
      <w:lvlJc w:val="left"/>
      <w:pPr>
        <w:ind w:left="720" w:hanging="360"/>
      </w:pPr>
      <w:rPr>
        <w:rFonts w:ascii="Symbol" w:hAnsi="Symbol" w:hint="default"/>
      </w:rPr>
    </w:lvl>
    <w:lvl w:ilvl="1" w:tplc="56D6D81A">
      <w:start w:val="1"/>
      <w:numFmt w:val="bullet"/>
      <w:lvlText w:val="o"/>
      <w:lvlJc w:val="left"/>
      <w:pPr>
        <w:ind w:left="1440" w:hanging="360"/>
      </w:pPr>
      <w:rPr>
        <w:rFonts w:ascii="Courier New" w:hAnsi="Courier New" w:hint="default"/>
      </w:rPr>
    </w:lvl>
    <w:lvl w:ilvl="2" w:tplc="DF6E33BA">
      <w:start w:val="1"/>
      <w:numFmt w:val="bullet"/>
      <w:lvlText w:val=""/>
      <w:lvlJc w:val="left"/>
      <w:pPr>
        <w:ind w:left="2160" w:hanging="360"/>
      </w:pPr>
      <w:rPr>
        <w:rFonts w:ascii="Wingdings" w:hAnsi="Wingdings" w:hint="default"/>
      </w:rPr>
    </w:lvl>
    <w:lvl w:ilvl="3" w:tplc="C68C9A64">
      <w:start w:val="1"/>
      <w:numFmt w:val="bullet"/>
      <w:lvlText w:val=""/>
      <w:lvlJc w:val="left"/>
      <w:pPr>
        <w:ind w:left="2880" w:hanging="360"/>
      </w:pPr>
      <w:rPr>
        <w:rFonts w:ascii="Symbol" w:hAnsi="Symbol" w:hint="default"/>
      </w:rPr>
    </w:lvl>
    <w:lvl w:ilvl="4" w:tplc="979A56AE">
      <w:start w:val="1"/>
      <w:numFmt w:val="bullet"/>
      <w:lvlText w:val="o"/>
      <w:lvlJc w:val="left"/>
      <w:pPr>
        <w:ind w:left="3600" w:hanging="360"/>
      </w:pPr>
      <w:rPr>
        <w:rFonts w:ascii="Courier New" w:hAnsi="Courier New" w:hint="default"/>
      </w:rPr>
    </w:lvl>
    <w:lvl w:ilvl="5" w:tplc="B720FC60">
      <w:start w:val="1"/>
      <w:numFmt w:val="bullet"/>
      <w:lvlText w:val=""/>
      <w:lvlJc w:val="left"/>
      <w:pPr>
        <w:ind w:left="4320" w:hanging="360"/>
      </w:pPr>
      <w:rPr>
        <w:rFonts w:ascii="Wingdings" w:hAnsi="Wingdings" w:hint="default"/>
      </w:rPr>
    </w:lvl>
    <w:lvl w:ilvl="6" w:tplc="7D32542E">
      <w:start w:val="1"/>
      <w:numFmt w:val="bullet"/>
      <w:lvlText w:val=""/>
      <w:lvlJc w:val="left"/>
      <w:pPr>
        <w:ind w:left="5040" w:hanging="360"/>
      </w:pPr>
      <w:rPr>
        <w:rFonts w:ascii="Symbol" w:hAnsi="Symbol" w:hint="default"/>
      </w:rPr>
    </w:lvl>
    <w:lvl w:ilvl="7" w:tplc="D3A4C928">
      <w:start w:val="1"/>
      <w:numFmt w:val="bullet"/>
      <w:lvlText w:val="o"/>
      <w:lvlJc w:val="left"/>
      <w:pPr>
        <w:ind w:left="5760" w:hanging="360"/>
      </w:pPr>
      <w:rPr>
        <w:rFonts w:ascii="Courier New" w:hAnsi="Courier New" w:hint="default"/>
      </w:rPr>
    </w:lvl>
    <w:lvl w:ilvl="8" w:tplc="785255B2">
      <w:start w:val="1"/>
      <w:numFmt w:val="bullet"/>
      <w:lvlText w:val=""/>
      <w:lvlJc w:val="left"/>
      <w:pPr>
        <w:ind w:left="6480" w:hanging="360"/>
      </w:pPr>
      <w:rPr>
        <w:rFonts w:ascii="Wingdings" w:hAnsi="Wingdings" w:hint="default"/>
      </w:rPr>
    </w:lvl>
  </w:abstractNum>
  <w:abstractNum w:abstractNumId="12" w15:restartNumberingAfterBreak="0">
    <w:nsid w:val="50BA24A2"/>
    <w:multiLevelType w:val="hybridMultilevel"/>
    <w:tmpl w:val="0DD2A2FA"/>
    <w:lvl w:ilvl="0" w:tplc="E01C1068">
      <w:start w:val="1"/>
      <w:numFmt w:val="bullet"/>
      <w:lvlText w:val=""/>
      <w:lvlJc w:val="left"/>
      <w:pPr>
        <w:ind w:left="720" w:hanging="360"/>
      </w:pPr>
      <w:rPr>
        <w:rFonts w:ascii="Symbol" w:hAnsi="Symbol" w:hint="default"/>
      </w:rPr>
    </w:lvl>
    <w:lvl w:ilvl="1" w:tplc="A796CD84">
      <w:start w:val="1"/>
      <w:numFmt w:val="bullet"/>
      <w:lvlText w:val="o"/>
      <w:lvlJc w:val="left"/>
      <w:pPr>
        <w:ind w:left="1440" w:hanging="360"/>
      </w:pPr>
      <w:rPr>
        <w:rFonts w:ascii="Courier New" w:hAnsi="Courier New" w:hint="default"/>
      </w:rPr>
    </w:lvl>
    <w:lvl w:ilvl="2" w:tplc="D7A44C5A">
      <w:start w:val="1"/>
      <w:numFmt w:val="bullet"/>
      <w:lvlText w:val=""/>
      <w:lvlJc w:val="left"/>
      <w:pPr>
        <w:ind w:left="2160" w:hanging="360"/>
      </w:pPr>
      <w:rPr>
        <w:rFonts w:ascii="Wingdings" w:hAnsi="Wingdings" w:hint="default"/>
      </w:rPr>
    </w:lvl>
    <w:lvl w:ilvl="3" w:tplc="65DAF31A">
      <w:start w:val="1"/>
      <w:numFmt w:val="bullet"/>
      <w:lvlText w:val=""/>
      <w:lvlJc w:val="left"/>
      <w:pPr>
        <w:ind w:left="2880" w:hanging="360"/>
      </w:pPr>
      <w:rPr>
        <w:rFonts w:ascii="Symbol" w:hAnsi="Symbol" w:hint="default"/>
      </w:rPr>
    </w:lvl>
    <w:lvl w:ilvl="4" w:tplc="B1049C40">
      <w:start w:val="1"/>
      <w:numFmt w:val="bullet"/>
      <w:lvlText w:val="o"/>
      <w:lvlJc w:val="left"/>
      <w:pPr>
        <w:ind w:left="3600" w:hanging="360"/>
      </w:pPr>
      <w:rPr>
        <w:rFonts w:ascii="Courier New" w:hAnsi="Courier New" w:hint="default"/>
      </w:rPr>
    </w:lvl>
    <w:lvl w:ilvl="5" w:tplc="F398C83A">
      <w:start w:val="1"/>
      <w:numFmt w:val="bullet"/>
      <w:lvlText w:val=""/>
      <w:lvlJc w:val="left"/>
      <w:pPr>
        <w:ind w:left="4320" w:hanging="360"/>
      </w:pPr>
      <w:rPr>
        <w:rFonts w:ascii="Wingdings" w:hAnsi="Wingdings" w:hint="default"/>
      </w:rPr>
    </w:lvl>
    <w:lvl w:ilvl="6" w:tplc="D20CB826">
      <w:start w:val="1"/>
      <w:numFmt w:val="bullet"/>
      <w:lvlText w:val=""/>
      <w:lvlJc w:val="left"/>
      <w:pPr>
        <w:ind w:left="5040" w:hanging="360"/>
      </w:pPr>
      <w:rPr>
        <w:rFonts w:ascii="Symbol" w:hAnsi="Symbol" w:hint="default"/>
      </w:rPr>
    </w:lvl>
    <w:lvl w:ilvl="7" w:tplc="19B225AE">
      <w:start w:val="1"/>
      <w:numFmt w:val="bullet"/>
      <w:lvlText w:val="o"/>
      <w:lvlJc w:val="left"/>
      <w:pPr>
        <w:ind w:left="5760" w:hanging="360"/>
      </w:pPr>
      <w:rPr>
        <w:rFonts w:ascii="Courier New" w:hAnsi="Courier New" w:hint="default"/>
      </w:rPr>
    </w:lvl>
    <w:lvl w:ilvl="8" w:tplc="04684B20">
      <w:start w:val="1"/>
      <w:numFmt w:val="bullet"/>
      <w:lvlText w:val=""/>
      <w:lvlJc w:val="left"/>
      <w:pPr>
        <w:ind w:left="6480" w:hanging="360"/>
      </w:pPr>
      <w:rPr>
        <w:rFonts w:ascii="Wingdings" w:hAnsi="Wingdings" w:hint="default"/>
      </w:rPr>
    </w:lvl>
  </w:abstractNum>
  <w:abstractNum w:abstractNumId="13" w15:restartNumberingAfterBreak="0">
    <w:nsid w:val="55BC78FE"/>
    <w:multiLevelType w:val="hybridMultilevel"/>
    <w:tmpl w:val="85884E3C"/>
    <w:lvl w:ilvl="0" w:tplc="AD4CACBE">
      <w:start w:val="1"/>
      <w:numFmt w:val="bullet"/>
      <w:lvlText w:val=""/>
      <w:lvlJc w:val="left"/>
      <w:pPr>
        <w:ind w:left="720" w:hanging="360"/>
      </w:pPr>
      <w:rPr>
        <w:rFonts w:ascii="Symbol" w:hAnsi="Symbol" w:hint="default"/>
      </w:rPr>
    </w:lvl>
    <w:lvl w:ilvl="1" w:tplc="7D687D46">
      <w:start w:val="1"/>
      <w:numFmt w:val="bullet"/>
      <w:lvlText w:val="o"/>
      <w:lvlJc w:val="left"/>
      <w:pPr>
        <w:ind w:left="1440" w:hanging="360"/>
      </w:pPr>
      <w:rPr>
        <w:rFonts w:ascii="Courier New" w:hAnsi="Courier New" w:hint="default"/>
      </w:rPr>
    </w:lvl>
    <w:lvl w:ilvl="2" w:tplc="5A0856FA">
      <w:start w:val="1"/>
      <w:numFmt w:val="bullet"/>
      <w:lvlText w:val=""/>
      <w:lvlJc w:val="left"/>
      <w:pPr>
        <w:ind w:left="2160" w:hanging="360"/>
      </w:pPr>
      <w:rPr>
        <w:rFonts w:ascii="Wingdings" w:hAnsi="Wingdings" w:hint="default"/>
      </w:rPr>
    </w:lvl>
    <w:lvl w:ilvl="3" w:tplc="3600FEF8">
      <w:start w:val="1"/>
      <w:numFmt w:val="bullet"/>
      <w:lvlText w:val=""/>
      <w:lvlJc w:val="left"/>
      <w:pPr>
        <w:ind w:left="2880" w:hanging="360"/>
      </w:pPr>
      <w:rPr>
        <w:rFonts w:ascii="Symbol" w:hAnsi="Symbol" w:hint="default"/>
      </w:rPr>
    </w:lvl>
    <w:lvl w:ilvl="4" w:tplc="0C7EB8F0">
      <w:start w:val="1"/>
      <w:numFmt w:val="bullet"/>
      <w:lvlText w:val="o"/>
      <w:lvlJc w:val="left"/>
      <w:pPr>
        <w:ind w:left="3600" w:hanging="360"/>
      </w:pPr>
      <w:rPr>
        <w:rFonts w:ascii="Courier New" w:hAnsi="Courier New" w:hint="default"/>
      </w:rPr>
    </w:lvl>
    <w:lvl w:ilvl="5" w:tplc="5BBCA0EE">
      <w:start w:val="1"/>
      <w:numFmt w:val="bullet"/>
      <w:lvlText w:val=""/>
      <w:lvlJc w:val="left"/>
      <w:pPr>
        <w:ind w:left="4320" w:hanging="360"/>
      </w:pPr>
      <w:rPr>
        <w:rFonts w:ascii="Wingdings" w:hAnsi="Wingdings" w:hint="default"/>
      </w:rPr>
    </w:lvl>
    <w:lvl w:ilvl="6" w:tplc="3C6EBC3E">
      <w:start w:val="1"/>
      <w:numFmt w:val="bullet"/>
      <w:lvlText w:val=""/>
      <w:lvlJc w:val="left"/>
      <w:pPr>
        <w:ind w:left="5040" w:hanging="360"/>
      </w:pPr>
      <w:rPr>
        <w:rFonts w:ascii="Symbol" w:hAnsi="Symbol" w:hint="default"/>
      </w:rPr>
    </w:lvl>
    <w:lvl w:ilvl="7" w:tplc="1C2C3D56">
      <w:start w:val="1"/>
      <w:numFmt w:val="bullet"/>
      <w:lvlText w:val="o"/>
      <w:lvlJc w:val="left"/>
      <w:pPr>
        <w:ind w:left="5760" w:hanging="360"/>
      </w:pPr>
      <w:rPr>
        <w:rFonts w:ascii="Courier New" w:hAnsi="Courier New" w:hint="default"/>
      </w:rPr>
    </w:lvl>
    <w:lvl w:ilvl="8" w:tplc="86ACE0E6">
      <w:start w:val="1"/>
      <w:numFmt w:val="bullet"/>
      <w:lvlText w:val=""/>
      <w:lvlJc w:val="left"/>
      <w:pPr>
        <w:ind w:left="6480" w:hanging="360"/>
      </w:pPr>
      <w:rPr>
        <w:rFonts w:ascii="Wingdings" w:hAnsi="Wingdings" w:hint="default"/>
      </w:rPr>
    </w:lvl>
  </w:abstractNum>
  <w:abstractNum w:abstractNumId="14" w15:restartNumberingAfterBreak="0">
    <w:nsid w:val="55E5D8EB"/>
    <w:multiLevelType w:val="hybridMultilevel"/>
    <w:tmpl w:val="50263E22"/>
    <w:lvl w:ilvl="0" w:tplc="0D3E8572">
      <w:start w:val="1"/>
      <w:numFmt w:val="bullet"/>
      <w:lvlText w:val=""/>
      <w:lvlJc w:val="left"/>
      <w:pPr>
        <w:ind w:left="720" w:hanging="360"/>
      </w:pPr>
      <w:rPr>
        <w:rFonts w:ascii="Symbol" w:hAnsi="Symbol" w:hint="default"/>
      </w:rPr>
    </w:lvl>
    <w:lvl w:ilvl="1" w:tplc="07B4F740">
      <w:start w:val="1"/>
      <w:numFmt w:val="bullet"/>
      <w:lvlText w:val="o"/>
      <w:lvlJc w:val="left"/>
      <w:pPr>
        <w:ind w:left="1440" w:hanging="360"/>
      </w:pPr>
      <w:rPr>
        <w:rFonts w:ascii="Courier New" w:hAnsi="Courier New" w:hint="default"/>
      </w:rPr>
    </w:lvl>
    <w:lvl w:ilvl="2" w:tplc="DBFC1208">
      <w:start w:val="1"/>
      <w:numFmt w:val="bullet"/>
      <w:lvlText w:val=""/>
      <w:lvlJc w:val="left"/>
      <w:pPr>
        <w:ind w:left="2160" w:hanging="360"/>
      </w:pPr>
      <w:rPr>
        <w:rFonts w:ascii="Wingdings" w:hAnsi="Wingdings" w:hint="default"/>
      </w:rPr>
    </w:lvl>
    <w:lvl w:ilvl="3" w:tplc="3F2AB2C8">
      <w:start w:val="1"/>
      <w:numFmt w:val="bullet"/>
      <w:lvlText w:val=""/>
      <w:lvlJc w:val="left"/>
      <w:pPr>
        <w:ind w:left="2880" w:hanging="360"/>
      </w:pPr>
      <w:rPr>
        <w:rFonts w:ascii="Symbol" w:hAnsi="Symbol" w:hint="default"/>
      </w:rPr>
    </w:lvl>
    <w:lvl w:ilvl="4" w:tplc="2CDC7AF2">
      <w:start w:val="1"/>
      <w:numFmt w:val="bullet"/>
      <w:lvlText w:val="o"/>
      <w:lvlJc w:val="left"/>
      <w:pPr>
        <w:ind w:left="3600" w:hanging="360"/>
      </w:pPr>
      <w:rPr>
        <w:rFonts w:ascii="Courier New" w:hAnsi="Courier New" w:hint="default"/>
      </w:rPr>
    </w:lvl>
    <w:lvl w:ilvl="5" w:tplc="3B78E384">
      <w:start w:val="1"/>
      <w:numFmt w:val="bullet"/>
      <w:lvlText w:val=""/>
      <w:lvlJc w:val="left"/>
      <w:pPr>
        <w:ind w:left="4320" w:hanging="360"/>
      </w:pPr>
      <w:rPr>
        <w:rFonts w:ascii="Wingdings" w:hAnsi="Wingdings" w:hint="default"/>
      </w:rPr>
    </w:lvl>
    <w:lvl w:ilvl="6" w:tplc="FFF03DA8">
      <w:start w:val="1"/>
      <w:numFmt w:val="bullet"/>
      <w:lvlText w:val=""/>
      <w:lvlJc w:val="left"/>
      <w:pPr>
        <w:ind w:left="5040" w:hanging="360"/>
      </w:pPr>
      <w:rPr>
        <w:rFonts w:ascii="Symbol" w:hAnsi="Symbol" w:hint="default"/>
      </w:rPr>
    </w:lvl>
    <w:lvl w:ilvl="7" w:tplc="BCC69290">
      <w:start w:val="1"/>
      <w:numFmt w:val="bullet"/>
      <w:lvlText w:val="o"/>
      <w:lvlJc w:val="left"/>
      <w:pPr>
        <w:ind w:left="5760" w:hanging="360"/>
      </w:pPr>
      <w:rPr>
        <w:rFonts w:ascii="Courier New" w:hAnsi="Courier New" w:hint="default"/>
      </w:rPr>
    </w:lvl>
    <w:lvl w:ilvl="8" w:tplc="1222EAFE">
      <w:start w:val="1"/>
      <w:numFmt w:val="bullet"/>
      <w:lvlText w:val=""/>
      <w:lvlJc w:val="left"/>
      <w:pPr>
        <w:ind w:left="6480" w:hanging="360"/>
      </w:pPr>
      <w:rPr>
        <w:rFonts w:ascii="Wingdings" w:hAnsi="Wingdings" w:hint="default"/>
      </w:rPr>
    </w:lvl>
  </w:abstractNum>
  <w:abstractNum w:abstractNumId="15" w15:restartNumberingAfterBreak="0">
    <w:nsid w:val="57C02991"/>
    <w:multiLevelType w:val="multilevel"/>
    <w:tmpl w:val="9D20677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6" w15:restartNumberingAfterBreak="0">
    <w:nsid w:val="5CD258E5"/>
    <w:multiLevelType w:val="hybridMultilevel"/>
    <w:tmpl w:val="A59014AA"/>
    <w:lvl w:ilvl="0" w:tplc="368E6F74">
      <w:start w:val="1"/>
      <w:numFmt w:val="bullet"/>
      <w:lvlText w:val=""/>
      <w:lvlJc w:val="left"/>
      <w:pPr>
        <w:ind w:left="720" w:hanging="360"/>
      </w:pPr>
      <w:rPr>
        <w:rFonts w:ascii="Symbol" w:hAnsi="Symbol" w:hint="default"/>
      </w:rPr>
    </w:lvl>
    <w:lvl w:ilvl="1" w:tplc="4D8C65C4">
      <w:start w:val="1"/>
      <w:numFmt w:val="bullet"/>
      <w:lvlText w:val="o"/>
      <w:lvlJc w:val="left"/>
      <w:pPr>
        <w:ind w:left="1440" w:hanging="360"/>
      </w:pPr>
      <w:rPr>
        <w:rFonts w:ascii="Courier New" w:hAnsi="Courier New" w:hint="default"/>
      </w:rPr>
    </w:lvl>
    <w:lvl w:ilvl="2" w:tplc="A1DAC2BC">
      <w:start w:val="1"/>
      <w:numFmt w:val="bullet"/>
      <w:lvlText w:val=""/>
      <w:lvlJc w:val="left"/>
      <w:pPr>
        <w:ind w:left="2160" w:hanging="360"/>
      </w:pPr>
      <w:rPr>
        <w:rFonts w:ascii="Wingdings" w:hAnsi="Wingdings" w:hint="default"/>
      </w:rPr>
    </w:lvl>
    <w:lvl w:ilvl="3" w:tplc="2A4AB2A4">
      <w:start w:val="1"/>
      <w:numFmt w:val="bullet"/>
      <w:lvlText w:val=""/>
      <w:lvlJc w:val="left"/>
      <w:pPr>
        <w:ind w:left="2880" w:hanging="360"/>
      </w:pPr>
      <w:rPr>
        <w:rFonts w:ascii="Symbol" w:hAnsi="Symbol" w:hint="default"/>
      </w:rPr>
    </w:lvl>
    <w:lvl w:ilvl="4" w:tplc="D48487AC">
      <w:start w:val="1"/>
      <w:numFmt w:val="bullet"/>
      <w:lvlText w:val="o"/>
      <w:lvlJc w:val="left"/>
      <w:pPr>
        <w:ind w:left="3600" w:hanging="360"/>
      </w:pPr>
      <w:rPr>
        <w:rFonts w:ascii="Courier New" w:hAnsi="Courier New" w:hint="default"/>
      </w:rPr>
    </w:lvl>
    <w:lvl w:ilvl="5" w:tplc="69045264">
      <w:start w:val="1"/>
      <w:numFmt w:val="bullet"/>
      <w:lvlText w:val=""/>
      <w:lvlJc w:val="left"/>
      <w:pPr>
        <w:ind w:left="4320" w:hanging="360"/>
      </w:pPr>
      <w:rPr>
        <w:rFonts w:ascii="Wingdings" w:hAnsi="Wingdings" w:hint="default"/>
      </w:rPr>
    </w:lvl>
    <w:lvl w:ilvl="6" w:tplc="35265B52">
      <w:start w:val="1"/>
      <w:numFmt w:val="bullet"/>
      <w:lvlText w:val=""/>
      <w:lvlJc w:val="left"/>
      <w:pPr>
        <w:ind w:left="5040" w:hanging="360"/>
      </w:pPr>
      <w:rPr>
        <w:rFonts w:ascii="Symbol" w:hAnsi="Symbol" w:hint="default"/>
      </w:rPr>
    </w:lvl>
    <w:lvl w:ilvl="7" w:tplc="BF0A99C2">
      <w:start w:val="1"/>
      <w:numFmt w:val="bullet"/>
      <w:lvlText w:val="o"/>
      <w:lvlJc w:val="left"/>
      <w:pPr>
        <w:ind w:left="5760" w:hanging="360"/>
      </w:pPr>
      <w:rPr>
        <w:rFonts w:ascii="Courier New" w:hAnsi="Courier New" w:hint="default"/>
      </w:rPr>
    </w:lvl>
    <w:lvl w:ilvl="8" w:tplc="2C4E1E36">
      <w:start w:val="1"/>
      <w:numFmt w:val="bullet"/>
      <w:lvlText w:val=""/>
      <w:lvlJc w:val="left"/>
      <w:pPr>
        <w:ind w:left="6480" w:hanging="360"/>
      </w:pPr>
      <w:rPr>
        <w:rFonts w:ascii="Wingdings" w:hAnsi="Wingdings" w:hint="default"/>
      </w:rPr>
    </w:lvl>
  </w:abstractNum>
  <w:abstractNum w:abstractNumId="17" w15:restartNumberingAfterBreak="0">
    <w:nsid w:val="5CEB221A"/>
    <w:multiLevelType w:val="hybridMultilevel"/>
    <w:tmpl w:val="F1A263EC"/>
    <w:lvl w:ilvl="0" w:tplc="BAC0F540">
      <w:start w:val="1"/>
      <w:numFmt w:val="bullet"/>
      <w:lvlText w:val=""/>
      <w:lvlJc w:val="left"/>
      <w:pPr>
        <w:ind w:left="720" w:hanging="360"/>
      </w:pPr>
      <w:rPr>
        <w:rFonts w:ascii="Symbol" w:hAnsi="Symbol" w:hint="default"/>
      </w:rPr>
    </w:lvl>
    <w:lvl w:ilvl="1" w:tplc="2ED2B29C">
      <w:start w:val="1"/>
      <w:numFmt w:val="bullet"/>
      <w:lvlText w:val="o"/>
      <w:lvlJc w:val="left"/>
      <w:pPr>
        <w:ind w:left="1440" w:hanging="360"/>
      </w:pPr>
      <w:rPr>
        <w:rFonts w:ascii="Courier New" w:hAnsi="Courier New" w:hint="default"/>
      </w:rPr>
    </w:lvl>
    <w:lvl w:ilvl="2" w:tplc="B4DE3212">
      <w:start w:val="1"/>
      <w:numFmt w:val="bullet"/>
      <w:lvlText w:val=""/>
      <w:lvlJc w:val="left"/>
      <w:pPr>
        <w:ind w:left="2160" w:hanging="360"/>
      </w:pPr>
      <w:rPr>
        <w:rFonts w:ascii="Wingdings" w:hAnsi="Wingdings" w:hint="default"/>
      </w:rPr>
    </w:lvl>
    <w:lvl w:ilvl="3" w:tplc="51C8E4D0">
      <w:start w:val="1"/>
      <w:numFmt w:val="bullet"/>
      <w:lvlText w:val=""/>
      <w:lvlJc w:val="left"/>
      <w:pPr>
        <w:ind w:left="2880" w:hanging="360"/>
      </w:pPr>
      <w:rPr>
        <w:rFonts w:ascii="Symbol" w:hAnsi="Symbol" w:hint="default"/>
      </w:rPr>
    </w:lvl>
    <w:lvl w:ilvl="4" w:tplc="B06CBA86">
      <w:start w:val="1"/>
      <w:numFmt w:val="bullet"/>
      <w:lvlText w:val="o"/>
      <w:lvlJc w:val="left"/>
      <w:pPr>
        <w:ind w:left="3600" w:hanging="360"/>
      </w:pPr>
      <w:rPr>
        <w:rFonts w:ascii="Courier New" w:hAnsi="Courier New" w:hint="default"/>
      </w:rPr>
    </w:lvl>
    <w:lvl w:ilvl="5" w:tplc="5B24DE42">
      <w:start w:val="1"/>
      <w:numFmt w:val="bullet"/>
      <w:lvlText w:val=""/>
      <w:lvlJc w:val="left"/>
      <w:pPr>
        <w:ind w:left="4320" w:hanging="360"/>
      </w:pPr>
      <w:rPr>
        <w:rFonts w:ascii="Wingdings" w:hAnsi="Wingdings" w:hint="default"/>
      </w:rPr>
    </w:lvl>
    <w:lvl w:ilvl="6" w:tplc="4B8CA8C6">
      <w:start w:val="1"/>
      <w:numFmt w:val="bullet"/>
      <w:lvlText w:val=""/>
      <w:lvlJc w:val="left"/>
      <w:pPr>
        <w:ind w:left="5040" w:hanging="360"/>
      </w:pPr>
      <w:rPr>
        <w:rFonts w:ascii="Symbol" w:hAnsi="Symbol" w:hint="default"/>
      </w:rPr>
    </w:lvl>
    <w:lvl w:ilvl="7" w:tplc="494414A8">
      <w:start w:val="1"/>
      <w:numFmt w:val="bullet"/>
      <w:lvlText w:val="o"/>
      <w:lvlJc w:val="left"/>
      <w:pPr>
        <w:ind w:left="5760" w:hanging="360"/>
      </w:pPr>
      <w:rPr>
        <w:rFonts w:ascii="Courier New" w:hAnsi="Courier New" w:hint="default"/>
      </w:rPr>
    </w:lvl>
    <w:lvl w:ilvl="8" w:tplc="EEEEA4AC">
      <w:start w:val="1"/>
      <w:numFmt w:val="bullet"/>
      <w:lvlText w:val=""/>
      <w:lvlJc w:val="left"/>
      <w:pPr>
        <w:ind w:left="6480" w:hanging="360"/>
      </w:pPr>
      <w:rPr>
        <w:rFonts w:ascii="Wingdings" w:hAnsi="Wingdings" w:hint="default"/>
      </w:rPr>
    </w:lvl>
  </w:abstractNum>
  <w:abstractNum w:abstractNumId="18" w15:restartNumberingAfterBreak="0">
    <w:nsid w:val="5ECB8D3B"/>
    <w:multiLevelType w:val="hybridMultilevel"/>
    <w:tmpl w:val="955ED844"/>
    <w:lvl w:ilvl="0" w:tplc="67D6D700">
      <w:start w:val="1"/>
      <w:numFmt w:val="bullet"/>
      <w:lvlText w:val=""/>
      <w:lvlJc w:val="left"/>
      <w:pPr>
        <w:ind w:left="720" w:hanging="360"/>
      </w:pPr>
      <w:rPr>
        <w:rFonts w:ascii="Symbol" w:hAnsi="Symbol" w:hint="default"/>
      </w:rPr>
    </w:lvl>
    <w:lvl w:ilvl="1" w:tplc="CB38B638">
      <w:start w:val="1"/>
      <w:numFmt w:val="bullet"/>
      <w:lvlText w:val="o"/>
      <w:lvlJc w:val="left"/>
      <w:pPr>
        <w:ind w:left="1440" w:hanging="360"/>
      </w:pPr>
      <w:rPr>
        <w:rFonts w:ascii="Courier New" w:hAnsi="Courier New" w:hint="default"/>
      </w:rPr>
    </w:lvl>
    <w:lvl w:ilvl="2" w:tplc="21648090">
      <w:start w:val="1"/>
      <w:numFmt w:val="bullet"/>
      <w:lvlText w:val=""/>
      <w:lvlJc w:val="left"/>
      <w:pPr>
        <w:ind w:left="2160" w:hanging="360"/>
      </w:pPr>
      <w:rPr>
        <w:rFonts w:ascii="Wingdings" w:hAnsi="Wingdings" w:hint="default"/>
      </w:rPr>
    </w:lvl>
    <w:lvl w:ilvl="3" w:tplc="A0265288">
      <w:start w:val="1"/>
      <w:numFmt w:val="bullet"/>
      <w:lvlText w:val=""/>
      <w:lvlJc w:val="left"/>
      <w:pPr>
        <w:ind w:left="2880" w:hanging="360"/>
      </w:pPr>
      <w:rPr>
        <w:rFonts w:ascii="Symbol" w:hAnsi="Symbol" w:hint="default"/>
      </w:rPr>
    </w:lvl>
    <w:lvl w:ilvl="4" w:tplc="C05C2118">
      <w:start w:val="1"/>
      <w:numFmt w:val="bullet"/>
      <w:lvlText w:val="o"/>
      <w:lvlJc w:val="left"/>
      <w:pPr>
        <w:ind w:left="3600" w:hanging="360"/>
      </w:pPr>
      <w:rPr>
        <w:rFonts w:ascii="Courier New" w:hAnsi="Courier New" w:hint="default"/>
      </w:rPr>
    </w:lvl>
    <w:lvl w:ilvl="5" w:tplc="DDC0B83A">
      <w:start w:val="1"/>
      <w:numFmt w:val="bullet"/>
      <w:lvlText w:val=""/>
      <w:lvlJc w:val="left"/>
      <w:pPr>
        <w:ind w:left="4320" w:hanging="360"/>
      </w:pPr>
      <w:rPr>
        <w:rFonts w:ascii="Wingdings" w:hAnsi="Wingdings" w:hint="default"/>
      </w:rPr>
    </w:lvl>
    <w:lvl w:ilvl="6" w:tplc="F76814C0">
      <w:start w:val="1"/>
      <w:numFmt w:val="bullet"/>
      <w:lvlText w:val=""/>
      <w:lvlJc w:val="left"/>
      <w:pPr>
        <w:ind w:left="5040" w:hanging="360"/>
      </w:pPr>
      <w:rPr>
        <w:rFonts w:ascii="Symbol" w:hAnsi="Symbol" w:hint="default"/>
      </w:rPr>
    </w:lvl>
    <w:lvl w:ilvl="7" w:tplc="4FBEB14A">
      <w:start w:val="1"/>
      <w:numFmt w:val="bullet"/>
      <w:lvlText w:val="o"/>
      <w:lvlJc w:val="left"/>
      <w:pPr>
        <w:ind w:left="5760" w:hanging="360"/>
      </w:pPr>
      <w:rPr>
        <w:rFonts w:ascii="Courier New" w:hAnsi="Courier New" w:hint="default"/>
      </w:rPr>
    </w:lvl>
    <w:lvl w:ilvl="8" w:tplc="F2C650BE">
      <w:start w:val="1"/>
      <w:numFmt w:val="bullet"/>
      <w:lvlText w:val=""/>
      <w:lvlJc w:val="left"/>
      <w:pPr>
        <w:ind w:left="6480" w:hanging="360"/>
      </w:pPr>
      <w:rPr>
        <w:rFonts w:ascii="Wingdings" w:hAnsi="Wingdings" w:hint="default"/>
      </w:rPr>
    </w:lvl>
  </w:abstractNum>
  <w:abstractNum w:abstractNumId="19" w15:restartNumberingAfterBreak="0">
    <w:nsid w:val="65B96518"/>
    <w:multiLevelType w:val="hybridMultilevel"/>
    <w:tmpl w:val="B13835E4"/>
    <w:lvl w:ilvl="0" w:tplc="D48205F2">
      <w:start w:val="1"/>
      <w:numFmt w:val="bullet"/>
      <w:lvlText w:val=""/>
      <w:lvlJc w:val="left"/>
      <w:pPr>
        <w:ind w:left="720" w:hanging="360"/>
      </w:pPr>
      <w:rPr>
        <w:rFonts w:ascii="Symbol" w:hAnsi="Symbol" w:hint="default"/>
      </w:rPr>
    </w:lvl>
    <w:lvl w:ilvl="1" w:tplc="6DF82B82">
      <w:start w:val="1"/>
      <w:numFmt w:val="bullet"/>
      <w:lvlText w:val="o"/>
      <w:lvlJc w:val="left"/>
      <w:pPr>
        <w:ind w:left="1440" w:hanging="360"/>
      </w:pPr>
      <w:rPr>
        <w:rFonts w:ascii="Courier New" w:hAnsi="Courier New" w:hint="default"/>
      </w:rPr>
    </w:lvl>
    <w:lvl w:ilvl="2" w:tplc="93AEF590">
      <w:start w:val="1"/>
      <w:numFmt w:val="bullet"/>
      <w:lvlText w:val=""/>
      <w:lvlJc w:val="left"/>
      <w:pPr>
        <w:ind w:left="2160" w:hanging="360"/>
      </w:pPr>
      <w:rPr>
        <w:rFonts w:ascii="Wingdings" w:hAnsi="Wingdings" w:hint="default"/>
      </w:rPr>
    </w:lvl>
    <w:lvl w:ilvl="3" w:tplc="21AC1C1A">
      <w:start w:val="1"/>
      <w:numFmt w:val="bullet"/>
      <w:lvlText w:val=""/>
      <w:lvlJc w:val="left"/>
      <w:pPr>
        <w:ind w:left="2880" w:hanging="360"/>
      </w:pPr>
      <w:rPr>
        <w:rFonts w:ascii="Symbol" w:hAnsi="Symbol" w:hint="default"/>
      </w:rPr>
    </w:lvl>
    <w:lvl w:ilvl="4" w:tplc="80E6972A">
      <w:start w:val="1"/>
      <w:numFmt w:val="bullet"/>
      <w:lvlText w:val="o"/>
      <w:lvlJc w:val="left"/>
      <w:pPr>
        <w:ind w:left="3600" w:hanging="360"/>
      </w:pPr>
      <w:rPr>
        <w:rFonts w:ascii="Courier New" w:hAnsi="Courier New" w:hint="default"/>
      </w:rPr>
    </w:lvl>
    <w:lvl w:ilvl="5" w:tplc="9C3E6E86">
      <w:start w:val="1"/>
      <w:numFmt w:val="bullet"/>
      <w:lvlText w:val=""/>
      <w:lvlJc w:val="left"/>
      <w:pPr>
        <w:ind w:left="4320" w:hanging="360"/>
      </w:pPr>
      <w:rPr>
        <w:rFonts w:ascii="Wingdings" w:hAnsi="Wingdings" w:hint="default"/>
      </w:rPr>
    </w:lvl>
    <w:lvl w:ilvl="6" w:tplc="6A56E0F6">
      <w:start w:val="1"/>
      <w:numFmt w:val="bullet"/>
      <w:lvlText w:val=""/>
      <w:lvlJc w:val="left"/>
      <w:pPr>
        <w:ind w:left="5040" w:hanging="360"/>
      </w:pPr>
      <w:rPr>
        <w:rFonts w:ascii="Symbol" w:hAnsi="Symbol" w:hint="default"/>
      </w:rPr>
    </w:lvl>
    <w:lvl w:ilvl="7" w:tplc="C80E4CC8">
      <w:start w:val="1"/>
      <w:numFmt w:val="bullet"/>
      <w:lvlText w:val="o"/>
      <w:lvlJc w:val="left"/>
      <w:pPr>
        <w:ind w:left="5760" w:hanging="360"/>
      </w:pPr>
      <w:rPr>
        <w:rFonts w:ascii="Courier New" w:hAnsi="Courier New" w:hint="default"/>
      </w:rPr>
    </w:lvl>
    <w:lvl w:ilvl="8" w:tplc="014E8706">
      <w:start w:val="1"/>
      <w:numFmt w:val="bullet"/>
      <w:lvlText w:val=""/>
      <w:lvlJc w:val="left"/>
      <w:pPr>
        <w:ind w:left="6480" w:hanging="360"/>
      </w:pPr>
      <w:rPr>
        <w:rFonts w:ascii="Wingdings" w:hAnsi="Wingdings" w:hint="default"/>
      </w:rPr>
    </w:lvl>
  </w:abstractNum>
  <w:abstractNum w:abstractNumId="20" w15:restartNumberingAfterBreak="0">
    <w:nsid w:val="79922F20"/>
    <w:multiLevelType w:val="multilevel"/>
    <w:tmpl w:val="6F9AF4B0"/>
    <w:lvl w:ilvl="0">
      <w:start w:val="1"/>
      <w:numFmt w:val="decimal"/>
      <w:lvlText w:val="%1."/>
      <w:lvlJc w:val="left"/>
      <w:pPr>
        <w:ind w:left="720" w:hanging="360"/>
      </w:pPr>
    </w:lvl>
    <w:lvl w:ilvl="1">
      <w:start w:val="1"/>
      <w:numFmt w:val="upp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9BE0FBE"/>
    <w:multiLevelType w:val="hybridMultilevel"/>
    <w:tmpl w:val="E0C814A0"/>
    <w:lvl w:ilvl="0" w:tplc="88ACA5B2">
      <w:start w:val="1"/>
      <w:numFmt w:val="bullet"/>
      <w:lvlText w:val=""/>
      <w:lvlJc w:val="left"/>
      <w:pPr>
        <w:ind w:left="720" w:hanging="360"/>
      </w:pPr>
      <w:rPr>
        <w:rFonts w:ascii="Symbol" w:hAnsi="Symbol" w:hint="default"/>
      </w:rPr>
    </w:lvl>
    <w:lvl w:ilvl="1" w:tplc="0AE2BA44">
      <w:start w:val="1"/>
      <w:numFmt w:val="bullet"/>
      <w:lvlText w:val="o"/>
      <w:lvlJc w:val="left"/>
      <w:pPr>
        <w:ind w:left="1440" w:hanging="360"/>
      </w:pPr>
      <w:rPr>
        <w:rFonts w:ascii="Courier New" w:hAnsi="Courier New" w:hint="default"/>
      </w:rPr>
    </w:lvl>
    <w:lvl w:ilvl="2" w:tplc="3BE4F34C">
      <w:start w:val="1"/>
      <w:numFmt w:val="bullet"/>
      <w:lvlText w:val=""/>
      <w:lvlJc w:val="left"/>
      <w:pPr>
        <w:ind w:left="2160" w:hanging="360"/>
      </w:pPr>
      <w:rPr>
        <w:rFonts w:ascii="Wingdings" w:hAnsi="Wingdings" w:hint="default"/>
      </w:rPr>
    </w:lvl>
    <w:lvl w:ilvl="3" w:tplc="62C6B420">
      <w:start w:val="1"/>
      <w:numFmt w:val="bullet"/>
      <w:lvlText w:val=""/>
      <w:lvlJc w:val="left"/>
      <w:pPr>
        <w:ind w:left="2880" w:hanging="360"/>
      </w:pPr>
      <w:rPr>
        <w:rFonts w:ascii="Symbol" w:hAnsi="Symbol" w:hint="default"/>
      </w:rPr>
    </w:lvl>
    <w:lvl w:ilvl="4" w:tplc="9DD200A0">
      <w:start w:val="1"/>
      <w:numFmt w:val="bullet"/>
      <w:lvlText w:val="o"/>
      <w:lvlJc w:val="left"/>
      <w:pPr>
        <w:ind w:left="3600" w:hanging="360"/>
      </w:pPr>
      <w:rPr>
        <w:rFonts w:ascii="Courier New" w:hAnsi="Courier New" w:hint="default"/>
      </w:rPr>
    </w:lvl>
    <w:lvl w:ilvl="5" w:tplc="3F1C887C">
      <w:start w:val="1"/>
      <w:numFmt w:val="bullet"/>
      <w:lvlText w:val=""/>
      <w:lvlJc w:val="left"/>
      <w:pPr>
        <w:ind w:left="4320" w:hanging="360"/>
      </w:pPr>
      <w:rPr>
        <w:rFonts w:ascii="Wingdings" w:hAnsi="Wingdings" w:hint="default"/>
      </w:rPr>
    </w:lvl>
    <w:lvl w:ilvl="6" w:tplc="73921B3E">
      <w:start w:val="1"/>
      <w:numFmt w:val="bullet"/>
      <w:lvlText w:val=""/>
      <w:lvlJc w:val="left"/>
      <w:pPr>
        <w:ind w:left="5040" w:hanging="360"/>
      </w:pPr>
      <w:rPr>
        <w:rFonts w:ascii="Symbol" w:hAnsi="Symbol" w:hint="default"/>
      </w:rPr>
    </w:lvl>
    <w:lvl w:ilvl="7" w:tplc="A0A0B284">
      <w:start w:val="1"/>
      <w:numFmt w:val="bullet"/>
      <w:lvlText w:val="o"/>
      <w:lvlJc w:val="left"/>
      <w:pPr>
        <w:ind w:left="5760" w:hanging="360"/>
      </w:pPr>
      <w:rPr>
        <w:rFonts w:ascii="Courier New" w:hAnsi="Courier New" w:hint="default"/>
      </w:rPr>
    </w:lvl>
    <w:lvl w:ilvl="8" w:tplc="14044844">
      <w:start w:val="1"/>
      <w:numFmt w:val="bullet"/>
      <w:lvlText w:val=""/>
      <w:lvlJc w:val="left"/>
      <w:pPr>
        <w:ind w:left="6480" w:hanging="360"/>
      </w:pPr>
      <w:rPr>
        <w:rFonts w:ascii="Wingdings" w:hAnsi="Wingdings" w:hint="default"/>
      </w:rPr>
    </w:lvl>
  </w:abstractNum>
  <w:num w:numId="1" w16cid:durableId="254899865">
    <w:abstractNumId w:val="18"/>
  </w:num>
  <w:num w:numId="2" w16cid:durableId="1176186273">
    <w:abstractNumId w:val="7"/>
  </w:num>
  <w:num w:numId="3" w16cid:durableId="1167668668">
    <w:abstractNumId w:val="13"/>
  </w:num>
  <w:num w:numId="4" w16cid:durableId="1630622674">
    <w:abstractNumId w:val="19"/>
  </w:num>
  <w:num w:numId="5" w16cid:durableId="273514120">
    <w:abstractNumId w:val="14"/>
  </w:num>
  <w:num w:numId="6" w16cid:durableId="747776814">
    <w:abstractNumId w:val="11"/>
  </w:num>
  <w:num w:numId="7" w16cid:durableId="1558012344">
    <w:abstractNumId w:val="3"/>
  </w:num>
  <w:num w:numId="8" w16cid:durableId="1903519622">
    <w:abstractNumId w:val="5"/>
  </w:num>
  <w:num w:numId="9" w16cid:durableId="1644657843">
    <w:abstractNumId w:val="21"/>
  </w:num>
  <w:num w:numId="10" w16cid:durableId="1155950014">
    <w:abstractNumId w:val="12"/>
  </w:num>
  <w:num w:numId="11" w16cid:durableId="454300857">
    <w:abstractNumId w:val="16"/>
  </w:num>
  <w:num w:numId="12" w16cid:durableId="1134175225">
    <w:abstractNumId w:val="6"/>
  </w:num>
  <w:num w:numId="13" w16cid:durableId="359864147">
    <w:abstractNumId w:val="0"/>
  </w:num>
  <w:num w:numId="14" w16cid:durableId="767891271">
    <w:abstractNumId w:val="10"/>
  </w:num>
  <w:num w:numId="15" w16cid:durableId="1256865011">
    <w:abstractNumId w:val="1"/>
  </w:num>
  <w:num w:numId="16" w16cid:durableId="1658991963">
    <w:abstractNumId w:val="17"/>
  </w:num>
  <w:num w:numId="17" w16cid:durableId="469515318">
    <w:abstractNumId w:val="9"/>
  </w:num>
  <w:num w:numId="18" w16cid:durableId="51775109">
    <w:abstractNumId w:val="20"/>
  </w:num>
  <w:num w:numId="19" w16cid:durableId="1662275573">
    <w:abstractNumId w:val="2"/>
  </w:num>
  <w:num w:numId="20" w16cid:durableId="912736453">
    <w:abstractNumId w:val="4"/>
  </w:num>
  <w:num w:numId="21" w16cid:durableId="1663776843">
    <w:abstractNumId w:val="8"/>
  </w:num>
  <w:num w:numId="22" w16cid:durableId="14395241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322"/>
    <w:rsid w:val="0000502A"/>
    <w:rsid w:val="00033624"/>
    <w:rsid w:val="0007213A"/>
    <w:rsid w:val="00081BDB"/>
    <w:rsid w:val="000C4028"/>
    <w:rsid w:val="000C6C39"/>
    <w:rsid w:val="000D0AE3"/>
    <w:rsid w:val="000D23FE"/>
    <w:rsid w:val="000F21ED"/>
    <w:rsid w:val="001213CB"/>
    <w:rsid w:val="001351E2"/>
    <w:rsid w:val="001636D8"/>
    <w:rsid w:val="0016376C"/>
    <w:rsid w:val="00166D94"/>
    <w:rsid w:val="001700A7"/>
    <w:rsid w:val="00190D26"/>
    <w:rsid w:val="00194FFA"/>
    <w:rsid w:val="001A2E32"/>
    <w:rsid w:val="001C302B"/>
    <w:rsid w:val="001D3676"/>
    <w:rsid w:val="001D6B97"/>
    <w:rsid w:val="001E42BA"/>
    <w:rsid w:val="00200521"/>
    <w:rsid w:val="00203D89"/>
    <w:rsid w:val="002101C5"/>
    <w:rsid w:val="00221E1E"/>
    <w:rsid w:val="002236DB"/>
    <w:rsid w:val="00246D64"/>
    <w:rsid w:val="002546D1"/>
    <w:rsid w:val="002854B5"/>
    <w:rsid w:val="00287437"/>
    <w:rsid w:val="002903EA"/>
    <w:rsid w:val="00293424"/>
    <w:rsid w:val="002B77A1"/>
    <w:rsid w:val="002C6ED8"/>
    <w:rsid w:val="002D01D9"/>
    <w:rsid w:val="002E7AA3"/>
    <w:rsid w:val="002E7C18"/>
    <w:rsid w:val="002F0588"/>
    <w:rsid w:val="0031659E"/>
    <w:rsid w:val="00323515"/>
    <w:rsid w:val="00337556"/>
    <w:rsid w:val="00351D46"/>
    <w:rsid w:val="00383371"/>
    <w:rsid w:val="003841D6"/>
    <w:rsid w:val="003937F2"/>
    <w:rsid w:val="003B3F9B"/>
    <w:rsid w:val="003B7143"/>
    <w:rsid w:val="003D25A4"/>
    <w:rsid w:val="003D7395"/>
    <w:rsid w:val="003E2D76"/>
    <w:rsid w:val="004115B4"/>
    <w:rsid w:val="004469E0"/>
    <w:rsid w:val="00447E68"/>
    <w:rsid w:val="00454A79"/>
    <w:rsid w:val="00465CCF"/>
    <w:rsid w:val="00474EAA"/>
    <w:rsid w:val="004868E5"/>
    <w:rsid w:val="004A489F"/>
    <w:rsid w:val="004C23DA"/>
    <w:rsid w:val="004C5C69"/>
    <w:rsid w:val="004E2EFC"/>
    <w:rsid w:val="004E4E6F"/>
    <w:rsid w:val="005126A1"/>
    <w:rsid w:val="005209B8"/>
    <w:rsid w:val="00527BD9"/>
    <w:rsid w:val="00560B06"/>
    <w:rsid w:val="005632FA"/>
    <w:rsid w:val="005A0307"/>
    <w:rsid w:val="005A0D6C"/>
    <w:rsid w:val="005B0DF4"/>
    <w:rsid w:val="005C5000"/>
    <w:rsid w:val="005C5E99"/>
    <w:rsid w:val="005D1B8C"/>
    <w:rsid w:val="005E2B05"/>
    <w:rsid w:val="005F1B77"/>
    <w:rsid w:val="005F3F3B"/>
    <w:rsid w:val="006030E8"/>
    <w:rsid w:val="006041E2"/>
    <w:rsid w:val="00624127"/>
    <w:rsid w:val="006434C5"/>
    <w:rsid w:val="006632C3"/>
    <w:rsid w:val="00676782"/>
    <w:rsid w:val="006954BF"/>
    <w:rsid w:val="00696A7E"/>
    <w:rsid w:val="006A7627"/>
    <w:rsid w:val="006B1A4A"/>
    <w:rsid w:val="006E1F6F"/>
    <w:rsid w:val="00716497"/>
    <w:rsid w:val="007558AB"/>
    <w:rsid w:val="007564F9"/>
    <w:rsid w:val="00767D9E"/>
    <w:rsid w:val="00772596"/>
    <w:rsid w:val="00785D76"/>
    <w:rsid w:val="007A2E6E"/>
    <w:rsid w:val="007A45DA"/>
    <w:rsid w:val="007A659E"/>
    <w:rsid w:val="007F40A0"/>
    <w:rsid w:val="008032DE"/>
    <w:rsid w:val="008664E9"/>
    <w:rsid w:val="0087128E"/>
    <w:rsid w:val="00873F96"/>
    <w:rsid w:val="0087692F"/>
    <w:rsid w:val="008837FE"/>
    <w:rsid w:val="00885057"/>
    <w:rsid w:val="00887DEF"/>
    <w:rsid w:val="008A07F4"/>
    <w:rsid w:val="008B54E3"/>
    <w:rsid w:val="008C6439"/>
    <w:rsid w:val="008D509A"/>
    <w:rsid w:val="008D740C"/>
    <w:rsid w:val="008E2C83"/>
    <w:rsid w:val="008F0954"/>
    <w:rsid w:val="008F0CED"/>
    <w:rsid w:val="008F4951"/>
    <w:rsid w:val="009020D7"/>
    <w:rsid w:val="00906FC2"/>
    <w:rsid w:val="00911E50"/>
    <w:rsid w:val="00950D4B"/>
    <w:rsid w:val="00953BBE"/>
    <w:rsid w:val="009547E4"/>
    <w:rsid w:val="00954ABF"/>
    <w:rsid w:val="00954DCA"/>
    <w:rsid w:val="00971BFD"/>
    <w:rsid w:val="00976C03"/>
    <w:rsid w:val="00980DE1"/>
    <w:rsid w:val="0098411D"/>
    <w:rsid w:val="009848CF"/>
    <w:rsid w:val="00987A80"/>
    <w:rsid w:val="009C3EA2"/>
    <w:rsid w:val="009D2EB2"/>
    <w:rsid w:val="009E22EE"/>
    <w:rsid w:val="009E4657"/>
    <w:rsid w:val="009F2080"/>
    <w:rsid w:val="009F3A99"/>
    <w:rsid w:val="009F6639"/>
    <w:rsid w:val="00A166B7"/>
    <w:rsid w:val="00A407DC"/>
    <w:rsid w:val="00A42325"/>
    <w:rsid w:val="00A4319D"/>
    <w:rsid w:val="00A51524"/>
    <w:rsid w:val="00A54AB8"/>
    <w:rsid w:val="00A63AC3"/>
    <w:rsid w:val="00A6704D"/>
    <w:rsid w:val="00A71071"/>
    <w:rsid w:val="00A85974"/>
    <w:rsid w:val="00AA2EF4"/>
    <w:rsid w:val="00AE29C7"/>
    <w:rsid w:val="00AF28BC"/>
    <w:rsid w:val="00B126CC"/>
    <w:rsid w:val="00B22994"/>
    <w:rsid w:val="00B32967"/>
    <w:rsid w:val="00B413ED"/>
    <w:rsid w:val="00B56F92"/>
    <w:rsid w:val="00B57A93"/>
    <w:rsid w:val="00B91E57"/>
    <w:rsid w:val="00B97980"/>
    <w:rsid w:val="00BA04C3"/>
    <w:rsid w:val="00BC1EBB"/>
    <w:rsid w:val="00BF5987"/>
    <w:rsid w:val="00C1232D"/>
    <w:rsid w:val="00C1665E"/>
    <w:rsid w:val="00C24895"/>
    <w:rsid w:val="00C26E87"/>
    <w:rsid w:val="00C6188D"/>
    <w:rsid w:val="00C65595"/>
    <w:rsid w:val="00C83B68"/>
    <w:rsid w:val="00C95540"/>
    <w:rsid w:val="00CA5683"/>
    <w:rsid w:val="00CD0B1E"/>
    <w:rsid w:val="00D02293"/>
    <w:rsid w:val="00D04789"/>
    <w:rsid w:val="00D2484B"/>
    <w:rsid w:val="00D256A0"/>
    <w:rsid w:val="00D45813"/>
    <w:rsid w:val="00D57006"/>
    <w:rsid w:val="00D575BC"/>
    <w:rsid w:val="00D603A2"/>
    <w:rsid w:val="00D67BF5"/>
    <w:rsid w:val="00D87E70"/>
    <w:rsid w:val="00D964B8"/>
    <w:rsid w:val="00DB0717"/>
    <w:rsid w:val="00DC1936"/>
    <w:rsid w:val="00DE2873"/>
    <w:rsid w:val="00DE4627"/>
    <w:rsid w:val="00DF0168"/>
    <w:rsid w:val="00E01DC1"/>
    <w:rsid w:val="00E060E9"/>
    <w:rsid w:val="00E0636B"/>
    <w:rsid w:val="00E120A8"/>
    <w:rsid w:val="00E1281F"/>
    <w:rsid w:val="00E3166E"/>
    <w:rsid w:val="00E37E58"/>
    <w:rsid w:val="00E41087"/>
    <w:rsid w:val="00E4366C"/>
    <w:rsid w:val="00E52376"/>
    <w:rsid w:val="00E60178"/>
    <w:rsid w:val="00E70840"/>
    <w:rsid w:val="00E8588A"/>
    <w:rsid w:val="00EB26E1"/>
    <w:rsid w:val="00EB50D5"/>
    <w:rsid w:val="00EC6A0D"/>
    <w:rsid w:val="00ED272E"/>
    <w:rsid w:val="00ED3AF0"/>
    <w:rsid w:val="00F01B37"/>
    <w:rsid w:val="00F26676"/>
    <w:rsid w:val="00F407EF"/>
    <w:rsid w:val="00F46880"/>
    <w:rsid w:val="00F47F1B"/>
    <w:rsid w:val="00F62D6A"/>
    <w:rsid w:val="00F67B01"/>
    <w:rsid w:val="00F72DCC"/>
    <w:rsid w:val="00F909E3"/>
    <w:rsid w:val="00F96B10"/>
    <w:rsid w:val="00FA580F"/>
    <w:rsid w:val="00FC5EC0"/>
    <w:rsid w:val="00FC7686"/>
    <w:rsid w:val="00FD4D17"/>
    <w:rsid w:val="00FD6322"/>
    <w:rsid w:val="00FE1DFD"/>
    <w:rsid w:val="00FE2400"/>
    <w:rsid w:val="00FF5960"/>
    <w:rsid w:val="23312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E456E"/>
  <w15:docId w15:val="{69F455DB-9B7D-48B3-A3DF-2DF9BF761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DE07BA"/>
    <w:pPr>
      <w:ind w:left="720"/>
      <w:contextualSpacing/>
    </w:pPr>
  </w:style>
  <w:style w:type="character" w:styleId="Hyperlink">
    <w:name w:val="Hyperlink"/>
    <w:basedOn w:val="DefaultParagraphFont"/>
    <w:uiPriority w:val="99"/>
    <w:semiHidden/>
    <w:unhideWhenUsed/>
    <w:rsid w:val="00851B27"/>
    <w:rPr>
      <w:color w:val="0000FF"/>
      <w:u w:val="single"/>
    </w:rPr>
  </w:style>
  <w:style w:type="paragraph" w:styleId="Header">
    <w:name w:val="header"/>
    <w:basedOn w:val="Normal"/>
    <w:link w:val="HeaderChar"/>
    <w:uiPriority w:val="99"/>
    <w:unhideWhenUsed/>
    <w:rsid w:val="00440A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AF3"/>
  </w:style>
  <w:style w:type="paragraph" w:styleId="Footer">
    <w:name w:val="footer"/>
    <w:basedOn w:val="Normal"/>
    <w:link w:val="FooterChar"/>
    <w:uiPriority w:val="99"/>
    <w:unhideWhenUsed/>
    <w:rsid w:val="00440A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AF3"/>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hoJSFpVX6c0WpbJMb7h/oFYnDA==">CgMxLjA4AHIhMWxNNElGenJIWVhOVmU0T0tHS2ZwQ2hVTnlBYXRaVnps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1795</Words>
  <Characters>10233</Characters>
  <Application>Microsoft Office Word</Application>
  <DocSecurity>0</DocSecurity>
  <Lines>85</Lines>
  <Paragraphs>24</Paragraphs>
  <ScaleCrop>false</ScaleCrop>
  <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City Clerk</cp:lastModifiedBy>
  <cp:revision>128</cp:revision>
  <cp:lastPrinted>2026-07-07T15:14:00Z</cp:lastPrinted>
  <dcterms:created xsi:type="dcterms:W3CDTF">2026-07-13T23:18:00Z</dcterms:created>
  <dcterms:modified xsi:type="dcterms:W3CDTF">2026-07-16T16:22:00Z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0x01010032F71DAA6C0A6341A1CE01A8BEAC620A</vt:lpwstr>
  </property>
  <property fmtid="{D5CDD505-2E9C-101B-9397-08002B2CF9AE}" pid="3" name="MediaServiceImageTags">
    <vt:lpwstr/>
  </property>
</Properties>
</file>